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FC9" w:rsidRDefault="0000328F">
      <w:pPr>
        <w:spacing w:after="0" w:line="259" w:lineRule="auto"/>
        <w:ind w:right="48"/>
        <w:jc w:val="center"/>
      </w:pPr>
      <w:bookmarkStart w:id="0" w:name="_GoBack"/>
      <w:bookmarkEnd w:id="0"/>
      <w:r>
        <w:rPr>
          <w:b/>
        </w:rPr>
        <w:t xml:space="preserve">FIRELANDS REGIONAL MEDICAL CENTER </w:t>
      </w:r>
    </w:p>
    <w:p w:rsidR="002A7FC9" w:rsidRDefault="0000328F">
      <w:pPr>
        <w:spacing w:after="0" w:line="259" w:lineRule="auto"/>
        <w:ind w:right="47"/>
        <w:jc w:val="center"/>
      </w:pPr>
      <w:r>
        <w:rPr>
          <w:b/>
        </w:rPr>
        <w:t>JOB DESCRIPTION</w:t>
      </w:r>
      <w:r>
        <w:t xml:space="preserve"> </w:t>
      </w:r>
    </w:p>
    <w:p w:rsidR="002A7FC9" w:rsidRDefault="0000328F">
      <w:pPr>
        <w:spacing w:after="0" w:line="259" w:lineRule="auto"/>
        <w:ind w:left="0" w:firstLine="0"/>
        <w:jc w:val="left"/>
      </w:pPr>
      <w:r>
        <w:t xml:space="preserve"> </w:t>
      </w:r>
    </w:p>
    <w:p w:rsidR="002A7FC9" w:rsidRDefault="0000328F">
      <w:pPr>
        <w:spacing w:after="0" w:line="259" w:lineRule="auto"/>
        <w:ind w:left="0" w:firstLine="0"/>
        <w:jc w:val="left"/>
      </w:pPr>
      <w:r>
        <w:t xml:space="preserve"> </w:t>
      </w:r>
    </w:p>
    <w:p w:rsidR="002A7FC9" w:rsidRDefault="0000328F">
      <w:pPr>
        <w:ind w:left="-4" w:right="33"/>
      </w:pPr>
      <w:r>
        <w:rPr>
          <w:b/>
        </w:rPr>
        <w:t>TITLE:</w:t>
      </w:r>
      <w:r>
        <w:t xml:space="preserve">  Gift Shop Manager </w:t>
      </w:r>
      <w:r>
        <w:tab/>
        <w:t xml:space="preserve"> </w:t>
      </w:r>
      <w:r>
        <w:tab/>
        <w:t xml:space="preserve"> </w:t>
      </w:r>
      <w:r>
        <w:tab/>
      </w:r>
      <w:r>
        <w:rPr>
          <w:b/>
        </w:rPr>
        <w:t>DATE:</w:t>
      </w:r>
      <w:r>
        <w:t xml:space="preserve">  February 2021  </w:t>
      </w:r>
      <w:r>
        <w:rPr>
          <w:b/>
        </w:rPr>
        <w:t>DEPARTMENT:</w:t>
      </w:r>
      <w:r>
        <w:t xml:space="preserve">  Gift Shop </w:t>
      </w:r>
      <w:r>
        <w:tab/>
        <w:t xml:space="preserve"> </w:t>
      </w:r>
    </w:p>
    <w:p w:rsidR="002A7FC9" w:rsidRDefault="0000328F">
      <w:pPr>
        <w:ind w:left="-4" w:right="4868"/>
      </w:pPr>
      <w:r>
        <w:rPr>
          <w:b/>
        </w:rPr>
        <w:t>REPORTS TO:</w:t>
      </w:r>
      <w:r>
        <w:t xml:space="preserve">   Development Director </w:t>
      </w:r>
      <w:r>
        <w:rPr>
          <w:b/>
        </w:rPr>
        <w:t>FLSA CLASSIFICATION:</w:t>
      </w:r>
      <w:r>
        <w:t xml:space="preserve">  Salaried </w:t>
      </w:r>
    </w:p>
    <w:p w:rsidR="002A7FC9" w:rsidRDefault="0000328F">
      <w:pPr>
        <w:tabs>
          <w:tab w:val="center" w:pos="3750"/>
        </w:tabs>
        <w:ind w:left="-14" w:firstLine="0"/>
        <w:jc w:val="left"/>
      </w:pPr>
      <w:r>
        <w:rPr>
          <w:b/>
        </w:rPr>
        <w:t>JOB CODE:</w:t>
      </w:r>
      <w:r>
        <w:t xml:space="preserve">  9300.0853 </w:t>
      </w:r>
      <w:r>
        <w:tab/>
      </w:r>
      <w:r>
        <w:rPr>
          <w:b/>
        </w:rPr>
        <w:t>WS</w:t>
      </w:r>
      <w:r>
        <w:t xml:space="preserve">:  M03 </w:t>
      </w:r>
    </w:p>
    <w:p w:rsidR="002A7FC9" w:rsidRDefault="0000328F">
      <w:pPr>
        <w:spacing w:after="0" w:line="259" w:lineRule="auto"/>
        <w:ind w:left="1" w:firstLine="0"/>
        <w:jc w:val="left"/>
      </w:pPr>
      <w:r>
        <w:t xml:space="preserve"> </w:t>
      </w:r>
    </w:p>
    <w:p w:rsidR="002A7FC9" w:rsidRDefault="0000328F">
      <w:pPr>
        <w:pStyle w:val="Heading1"/>
        <w:ind w:left="-5"/>
      </w:pPr>
      <w:r>
        <w:t>GENERAL SUMMARY AND SCOPE</w:t>
      </w:r>
      <w:r>
        <w:rPr>
          <w:b w:val="0"/>
          <w:u w:val="none"/>
        </w:rPr>
        <w:t xml:space="preserve"> </w:t>
      </w:r>
    </w:p>
    <w:p w:rsidR="002A7FC9" w:rsidRDefault="0000328F">
      <w:pPr>
        <w:spacing w:after="0" w:line="259" w:lineRule="auto"/>
        <w:ind w:left="0" w:firstLine="0"/>
        <w:jc w:val="left"/>
      </w:pPr>
      <w:r>
        <w:t xml:space="preserve"> </w:t>
      </w:r>
    </w:p>
    <w:p w:rsidR="002A7FC9" w:rsidRDefault="0000328F">
      <w:pPr>
        <w:ind w:left="-4" w:right="33"/>
      </w:pPr>
      <w:r>
        <w:t>Directs, coordinates and manages the purchasing, merchandising, inventory control, accounting/bookkeeping, sales and daily operations in addition to the paid and volunteer staff for the Firelands Regional Medical Center Gift Sh</w:t>
      </w:r>
      <w:r>
        <w:t xml:space="preserve">ops: Main, South, and Professional Center I. Serves as the Liaison to the Firelands Regional Medical Center Auxiliary, with the responsibility for growing the Auxiliary membership and contributions. The Gift Shop Manager’s primary job responsibility is to </w:t>
      </w:r>
      <w:r>
        <w:t xml:space="preserve">raise funds to support the Auxiliary’s fundraising mission while offering the best in customer service and amenities for staff and visitors. </w:t>
      </w:r>
    </w:p>
    <w:p w:rsidR="002A7FC9" w:rsidRDefault="0000328F">
      <w:pPr>
        <w:spacing w:after="0" w:line="259" w:lineRule="auto"/>
        <w:ind w:left="0" w:firstLine="0"/>
        <w:jc w:val="left"/>
      </w:pPr>
      <w:r>
        <w:t xml:space="preserve"> </w:t>
      </w:r>
    </w:p>
    <w:p w:rsidR="002A7FC9" w:rsidRDefault="0000328F">
      <w:pPr>
        <w:pStyle w:val="Heading1"/>
        <w:ind w:left="-5"/>
      </w:pPr>
      <w:r>
        <w:t>ACE OF HEARTS PLEDGE</w:t>
      </w:r>
      <w:r>
        <w:rPr>
          <w:b w:val="0"/>
          <w:u w:val="none"/>
        </w:rPr>
        <w:t xml:space="preserve"> </w:t>
      </w:r>
    </w:p>
    <w:p w:rsidR="002A7FC9" w:rsidRDefault="0000328F">
      <w:pPr>
        <w:spacing w:after="0" w:line="259" w:lineRule="auto"/>
        <w:ind w:left="0" w:firstLine="0"/>
        <w:jc w:val="left"/>
      </w:pPr>
      <w:r>
        <w:t xml:space="preserve"> </w:t>
      </w:r>
    </w:p>
    <w:p w:rsidR="002A7FC9" w:rsidRDefault="0000328F">
      <w:pPr>
        <w:ind w:left="-4" w:right="33"/>
      </w:pPr>
      <w:r>
        <w:t>The employee will demonstrate the ACE of Hearts Pledge, which involves being an accounta</w:t>
      </w:r>
      <w:r>
        <w:t xml:space="preserve">ble and collaborative team member; treating patients, families, and co-workers with dignity and respect; and ensuring that empathy and compassion are the basis for interactions with all those served. </w:t>
      </w:r>
    </w:p>
    <w:p w:rsidR="002A7FC9" w:rsidRDefault="0000328F">
      <w:pPr>
        <w:spacing w:after="0" w:line="259" w:lineRule="auto"/>
        <w:ind w:left="0" w:firstLine="0"/>
        <w:jc w:val="left"/>
      </w:pPr>
      <w:r>
        <w:t xml:space="preserve">  </w:t>
      </w:r>
    </w:p>
    <w:p w:rsidR="002A7FC9" w:rsidRDefault="0000328F">
      <w:pPr>
        <w:pStyle w:val="Heading1"/>
        <w:ind w:left="-5"/>
      </w:pPr>
      <w:r>
        <w:t>ESSENTIAL TASKS, DUTIES AND RESPONSIBILITIES</w:t>
      </w:r>
      <w:r>
        <w:rPr>
          <w:b w:val="0"/>
          <w:u w:val="none"/>
        </w:rPr>
        <w:t xml:space="preserve"> </w:t>
      </w:r>
    </w:p>
    <w:p w:rsidR="002A7FC9" w:rsidRDefault="0000328F">
      <w:pPr>
        <w:spacing w:after="0" w:line="259" w:lineRule="auto"/>
        <w:ind w:left="0" w:firstLine="0"/>
        <w:jc w:val="left"/>
      </w:pPr>
      <w:r>
        <w:t xml:space="preserve"> </w:t>
      </w:r>
    </w:p>
    <w:p w:rsidR="002A7FC9" w:rsidRDefault="0000328F">
      <w:pPr>
        <w:ind w:left="-4" w:right="33"/>
      </w:pPr>
      <w:r>
        <w:t xml:space="preserve">Develops and implements policies and procedures and annual budget for the Gift Shops.  Develops sales projections, sales comparisons, establishes and maintains records and reports; i.e. monthly, quarterly and annual sales figures. </w:t>
      </w:r>
    </w:p>
    <w:p w:rsidR="002A7FC9" w:rsidRDefault="0000328F">
      <w:pPr>
        <w:spacing w:after="0" w:line="259" w:lineRule="auto"/>
        <w:ind w:left="1" w:firstLine="0"/>
        <w:jc w:val="left"/>
      </w:pPr>
      <w:r>
        <w:t xml:space="preserve">  </w:t>
      </w:r>
    </w:p>
    <w:p w:rsidR="002A7FC9" w:rsidRDefault="0000328F">
      <w:pPr>
        <w:ind w:left="-4" w:right="33"/>
      </w:pPr>
      <w:r>
        <w:t>Responsible for the i</w:t>
      </w:r>
      <w:r>
        <w:t xml:space="preserve">nventory control, purchasing and receiving, vendor information files, budget and bookkeeping functions and audits. </w:t>
      </w:r>
    </w:p>
    <w:p w:rsidR="002A7FC9" w:rsidRDefault="0000328F">
      <w:pPr>
        <w:spacing w:after="0" w:line="259" w:lineRule="auto"/>
        <w:ind w:left="1" w:firstLine="0"/>
        <w:jc w:val="left"/>
      </w:pPr>
      <w:r>
        <w:t xml:space="preserve"> </w:t>
      </w:r>
    </w:p>
    <w:p w:rsidR="002A7FC9" w:rsidRDefault="0000328F">
      <w:pPr>
        <w:ind w:left="-4" w:right="33"/>
      </w:pPr>
      <w:r>
        <w:t>Coordinates and supervises the receiving, invoicing, and inventory processes along with accuracy of POS registers and supply/stock levels.</w:t>
      </w:r>
      <w:r>
        <w:t xml:space="preserve"> </w:t>
      </w:r>
    </w:p>
    <w:p w:rsidR="002A7FC9" w:rsidRDefault="0000328F">
      <w:pPr>
        <w:spacing w:after="0" w:line="259" w:lineRule="auto"/>
        <w:ind w:left="1" w:firstLine="0"/>
        <w:jc w:val="left"/>
      </w:pPr>
      <w:r>
        <w:t xml:space="preserve">  </w:t>
      </w:r>
    </w:p>
    <w:p w:rsidR="002A7FC9" w:rsidRDefault="0000328F">
      <w:pPr>
        <w:ind w:left="-4" w:right="33"/>
      </w:pPr>
      <w:r>
        <w:t xml:space="preserve">Attends merchandising shows and selects/purchases merchandise to sell in the gift shops based on industry trends and proven sales history.  Assigns appropriate prices to merchandise based on cost and established mark-up margins. </w:t>
      </w:r>
    </w:p>
    <w:p w:rsidR="002A7FC9" w:rsidRDefault="0000328F">
      <w:pPr>
        <w:spacing w:after="0" w:line="259" w:lineRule="auto"/>
        <w:ind w:left="1" w:firstLine="0"/>
        <w:jc w:val="left"/>
      </w:pPr>
      <w:r>
        <w:t xml:space="preserve"> </w:t>
      </w:r>
    </w:p>
    <w:p w:rsidR="002A7FC9" w:rsidRDefault="0000328F">
      <w:pPr>
        <w:ind w:left="-4" w:right="33"/>
      </w:pPr>
      <w:r>
        <w:t xml:space="preserve">Trains, evaluates, </w:t>
      </w:r>
      <w:r>
        <w:t xml:space="preserve">schedules and supervises all volunteer sales assistants and the Gift Shop Coordinator. </w:t>
      </w:r>
    </w:p>
    <w:p w:rsidR="002A7FC9" w:rsidRDefault="0000328F">
      <w:pPr>
        <w:spacing w:after="0" w:line="259" w:lineRule="auto"/>
        <w:ind w:left="1" w:firstLine="0"/>
        <w:jc w:val="left"/>
      </w:pPr>
      <w:r>
        <w:t xml:space="preserve">  </w:t>
      </w:r>
    </w:p>
    <w:p w:rsidR="002A7FC9" w:rsidRDefault="0000328F">
      <w:pPr>
        <w:ind w:left="-4" w:right="33"/>
      </w:pPr>
      <w:r>
        <w:t>Acts as hospital liaison with the Auxiliary Board. Performs essential tasks to keep Auxiliary members informed with correspondence from meetings and the medical cent</w:t>
      </w:r>
      <w:r>
        <w:t xml:space="preserve">er, monthly updates on plans, sales, progress and overall status of the 3 gift shops.  Also reports statistics on a bimonthly basis to the Development Committee of The Foundation for Firelands.  </w:t>
      </w:r>
    </w:p>
    <w:p w:rsidR="002A7FC9" w:rsidRDefault="0000328F">
      <w:pPr>
        <w:spacing w:after="0" w:line="259" w:lineRule="auto"/>
        <w:ind w:left="0" w:firstLine="0"/>
        <w:jc w:val="left"/>
      </w:pPr>
      <w:r>
        <w:t xml:space="preserve"> </w:t>
      </w:r>
    </w:p>
    <w:p w:rsidR="002A7FC9" w:rsidRDefault="0000328F">
      <w:pPr>
        <w:ind w:left="-4" w:right="33"/>
      </w:pPr>
      <w:r>
        <w:t>Supports the Development Department, their fundraisers and</w:t>
      </w:r>
      <w:r>
        <w:t xml:space="preserve"> staff as needed. </w:t>
      </w:r>
    </w:p>
    <w:p w:rsidR="002A7FC9" w:rsidRDefault="0000328F">
      <w:pPr>
        <w:spacing w:after="0" w:line="259" w:lineRule="auto"/>
        <w:ind w:left="0" w:firstLine="0"/>
        <w:jc w:val="left"/>
      </w:pPr>
      <w:r>
        <w:t xml:space="preserve"> </w:t>
      </w:r>
    </w:p>
    <w:p w:rsidR="002A7FC9" w:rsidRDefault="0000328F">
      <w:pPr>
        <w:ind w:left="-4" w:right="33"/>
      </w:pPr>
      <w:r>
        <w:lastRenderedPageBreak/>
        <w:t>Reviews catalogues, professional magazines, industry trend magazines and other source materials for new merchandise; to effectively purchase, display and sell merchandise.  Selects vendors, negotiates contracts and places orders in the</w:t>
      </w:r>
      <w:r>
        <w:t xml:space="preserve"> most cost effective manner.  </w:t>
      </w:r>
    </w:p>
    <w:p w:rsidR="002A7FC9" w:rsidRDefault="0000328F">
      <w:pPr>
        <w:spacing w:after="0" w:line="259" w:lineRule="auto"/>
        <w:ind w:left="0" w:firstLine="0"/>
        <w:jc w:val="left"/>
      </w:pPr>
      <w:r>
        <w:t xml:space="preserve"> </w:t>
      </w:r>
    </w:p>
    <w:p w:rsidR="002A7FC9" w:rsidRDefault="0000328F">
      <w:pPr>
        <w:ind w:left="-4" w:right="33"/>
      </w:pPr>
      <w:r>
        <w:t xml:space="preserve">Creatively merchandises showcases and in-shop displays. Develops a merchandising plan that maximizes product exposure, focusing on increased foot traffic and sales. </w:t>
      </w:r>
    </w:p>
    <w:p w:rsidR="002A7FC9" w:rsidRDefault="0000328F">
      <w:pPr>
        <w:spacing w:after="0" w:line="259" w:lineRule="auto"/>
        <w:ind w:left="0" w:firstLine="0"/>
        <w:jc w:val="left"/>
      </w:pPr>
      <w:r>
        <w:t xml:space="preserve"> </w:t>
      </w:r>
    </w:p>
    <w:p w:rsidR="002A7FC9" w:rsidRDefault="0000328F">
      <w:pPr>
        <w:ind w:left="-4" w:right="33"/>
      </w:pPr>
      <w:r>
        <w:t>Focuses on continual marketing and business growth of t</w:t>
      </w:r>
      <w:r>
        <w:t>he Auxiliary and the 3 Gift Shops by utilizing online promotions, email blasts, the creation of catalogs when needed, and social media outlets. Works with the Marketing department for improved ways to coordinate those efforts with in-house marketing, i.e.;</w:t>
      </w:r>
      <w:r>
        <w:t xml:space="preserve"> banners, flyers, Feel Better with Firelands magazines, Strive for 5 Newsletters, and the Volunteer Connection. </w:t>
      </w:r>
    </w:p>
    <w:p w:rsidR="002A7FC9" w:rsidRDefault="0000328F">
      <w:pPr>
        <w:spacing w:after="0" w:line="259" w:lineRule="auto"/>
        <w:ind w:left="1" w:firstLine="0"/>
        <w:jc w:val="left"/>
      </w:pPr>
      <w:r>
        <w:t xml:space="preserve"> </w:t>
      </w:r>
    </w:p>
    <w:p w:rsidR="002A7FC9" w:rsidRDefault="0000328F">
      <w:pPr>
        <w:pStyle w:val="Heading1"/>
        <w:ind w:left="-5"/>
      </w:pPr>
      <w:r>
        <w:t>OTHER TASKS, DUTIES AND RESPONSIBILITIES</w:t>
      </w:r>
      <w:r>
        <w:rPr>
          <w:b w:val="0"/>
          <w:u w:val="none"/>
        </w:rPr>
        <w:t xml:space="preserve"> </w:t>
      </w:r>
    </w:p>
    <w:p w:rsidR="002A7FC9" w:rsidRDefault="0000328F">
      <w:pPr>
        <w:spacing w:after="0" w:line="259" w:lineRule="auto"/>
        <w:ind w:left="0" w:firstLine="0"/>
        <w:jc w:val="left"/>
      </w:pPr>
      <w:r>
        <w:t xml:space="preserve"> </w:t>
      </w:r>
    </w:p>
    <w:p w:rsidR="002A7FC9" w:rsidRDefault="0000328F">
      <w:pPr>
        <w:ind w:left="-4" w:right="33"/>
      </w:pPr>
      <w:r>
        <w:t>In conjunction with the Volunteer Director, promotes the volunteer opportunities available in the Gift Shops and actively assists with the recruiting of volunteers to fill Gift Shop operational schedules per the Volunteer Director’s policies and procedures</w:t>
      </w:r>
      <w:r>
        <w:t>. Utilizes a variety of sources to promote Gift Shop volunteerism including current Gift Shop volunteers, personal participation in professional organizations, personal membership in community organizations, and attendance to seminars and district conferen</w:t>
      </w:r>
      <w:r>
        <w:t xml:space="preserve">ces where other gift shop managers share ideas. </w:t>
      </w:r>
    </w:p>
    <w:p w:rsidR="002A7FC9" w:rsidRDefault="0000328F">
      <w:pPr>
        <w:spacing w:after="0" w:line="259" w:lineRule="auto"/>
        <w:ind w:left="0" w:firstLine="0"/>
        <w:jc w:val="left"/>
      </w:pPr>
      <w:r>
        <w:t xml:space="preserve"> </w:t>
      </w:r>
    </w:p>
    <w:p w:rsidR="002A7FC9" w:rsidRDefault="0000328F">
      <w:pPr>
        <w:ind w:left="-4" w:right="33"/>
      </w:pPr>
      <w:r>
        <w:t xml:space="preserve">Demonstrates service excellence and ACE. </w:t>
      </w:r>
    </w:p>
    <w:p w:rsidR="002A7FC9" w:rsidRDefault="0000328F">
      <w:pPr>
        <w:spacing w:after="0" w:line="259" w:lineRule="auto"/>
        <w:ind w:left="0" w:firstLine="0"/>
        <w:jc w:val="left"/>
      </w:pPr>
      <w:r>
        <w:t xml:space="preserve"> </w:t>
      </w:r>
    </w:p>
    <w:p w:rsidR="002A7FC9" w:rsidRDefault="0000328F">
      <w:pPr>
        <w:ind w:left="-4" w:right="33"/>
      </w:pPr>
      <w:r>
        <w:t xml:space="preserve">Supports Auxiliary, Development and hospital events as necessary. </w:t>
      </w:r>
    </w:p>
    <w:p w:rsidR="002A7FC9" w:rsidRDefault="0000328F">
      <w:pPr>
        <w:spacing w:after="0" w:line="259" w:lineRule="auto"/>
        <w:ind w:left="0" w:firstLine="0"/>
        <w:jc w:val="left"/>
      </w:pPr>
      <w:r>
        <w:t xml:space="preserve"> </w:t>
      </w:r>
    </w:p>
    <w:p w:rsidR="002A7FC9" w:rsidRDefault="0000328F">
      <w:pPr>
        <w:ind w:left="-4" w:right="33"/>
      </w:pPr>
      <w:r>
        <w:t xml:space="preserve">Attends all required meetings and/or education days and in-services. </w:t>
      </w:r>
    </w:p>
    <w:p w:rsidR="002A7FC9" w:rsidRDefault="0000328F">
      <w:pPr>
        <w:spacing w:after="0" w:line="259" w:lineRule="auto"/>
        <w:ind w:left="0" w:firstLine="0"/>
        <w:jc w:val="left"/>
      </w:pPr>
      <w:r>
        <w:t xml:space="preserve"> </w:t>
      </w:r>
    </w:p>
    <w:p w:rsidR="002A7FC9" w:rsidRDefault="0000328F">
      <w:pPr>
        <w:ind w:left="-4" w:right="33"/>
      </w:pPr>
      <w:r>
        <w:t>Represents the Medic</w:t>
      </w:r>
      <w:r>
        <w:t xml:space="preserve">al Center in the community by providing volunteers for community functions in which Firelands Regional Medical Center participates. </w:t>
      </w:r>
    </w:p>
    <w:p w:rsidR="002A7FC9" w:rsidRDefault="0000328F">
      <w:pPr>
        <w:spacing w:after="0" w:line="259" w:lineRule="auto"/>
        <w:ind w:left="0" w:firstLine="0"/>
        <w:jc w:val="left"/>
      </w:pPr>
      <w:r>
        <w:t xml:space="preserve"> </w:t>
      </w:r>
    </w:p>
    <w:p w:rsidR="002A7FC9" w:rsidRDefault="0000328F">
      <w:pPr>
        <w:ind w:left="-4" w:right="33"/>
      </w:pPr>
      <w:r>
        <w:t xml:space="preserve">Participates in department performance improvement activities as assigned and attends required training. </w:t>
      </w:r>
    </w:p>
    <w:p w:rsidR="002A7FC9" w:rsidRDefault="0000328F">
      <w:pPr>
        <w:spacing w:after="0" w:line="259" w:lineRule="auto"/>
        <w:ind w:left="0" w:firstLine="0"/>
        <w:jc w:val="left"/>
      </w:pPr>
      <w:r>
        <w:t xml:space="preserve"> </w:t>
      </w:r>
    </w:p>
    <w:p w:rsidR="002A7FC9" w:rsidRDefault="0000328F">
      <w:pPr>
        <w:ind w:left="-4" w:right="33"/>
      </w:pPr>
      <w:r>
        <w:t>Performs othe</w:t>
      </w:r>
      <w:r>
        <w:t xml:space="preserve">r duties as requested or assigned by management. </w:t>
      </w:r>
    </w:p>
    <w:p w:rsidR="002A7FC9" w:rsidRDefault="0000328F">
      <w:pPr>
        <w:spacing w:after="0" w:line="259" w:lineRule="auto"/>
        <w:ind w:left="0" w:firstLine="0"/>
        <w:jc w:val="left"/>
      </w:pPr>
      <w:r>
        <w:t xml:space="preserve"> </w:t>
      </w:r>
    </w:p>
    <w:p w:rsidR="002A7FC9" w:rsidRDefault="0000328F">
      <w:pPr>
        <w:spacing w:after="0" w:line="259" w:lineRule="auto"/>
        <w:ind w:left="0" w:firstLine="0"/>
        <w:jc w:val="left"/>
      </w:pPr>
      <w:r>
        <w:t xml:space="preserve"> </w:t>
      </w:r>
    </w:p>
    <w:p w:rsidR="002A7FC9" w:rsidRDefault="0000328F">
      <w:pPr>
        <w:pStyle w:val="Heading1"/>
        <w:ind w:left="-5"/>
      </w:pPr>
      <w:r>
        <w:t>KNOWLEDGE, SKILLS AND ABILITIES</w:t>
      </w:r>
      <w:r>
        <w:rPr>
          <w:b w:val="0"/>
          <w:u w:val="none"/>
        </w:rPr>
        <w:t xml:space="preserve"> </w:t>
      </w:r>
    </w:p>
    <w:p w:rsidR="002A7FC9" w:rsidRDefault="0000328F">
      <w:pPr>
        <w:spacing w:after="0" w:line="259" w:lineRule="auto"/>
        <w:ind w:left="0" w:firstLine="0"/>
        <w:jc w:val="left"/>
      </w:pPr>
      <w:r>
        <w:t xml:space="preserve"> </w:t>
      </w:r>
    </w:p>
    <w:p w:rsidR="002A7FC9" w:rsidRDefault="0000328F">
      <w:pPr>
        <w:ind w:left="-4" w:right="33"/>
      </w:pPr>
      <w:r>
        <w:t xml:space="preserve">Associates Degree required, preferably in a business field; undergraduate degree preferred. </w:t>
      </w:r>
    </w:p>
    <w:p w:rsidR="002A7FC9" w:rsidRDefault="0000328F">
      <w:pPr>
        <w:spacing w:after="0" w:line="259" w:lineRule="auto"/>
        <w:ind w:left="0" w:firstLine="0"/>
        <w:jc w:val="left"/>
      </w:pPr>
      <w:r>
        <w:t xml:space="preserve">  </w:t>
      </w:r>
    </w:p>
    <w:p w:rsidR="002A7FC9" w:rsidRDefault="0000328F">
      <w:pPr>
        <w:ind w:left="-4" w:right="33"/>
      </w:pPr>
      <w:r>
        <w:t>Three to five years’ experience in related field of merchandising and m</w:t>
      </w:r>
      <w:r>
        <w:t xml:space="preserve">anagement. </w:t>
      </w:r>
    </w:p>
    <w:p w:rsidR="002A7FC9" w:rsidRDefault="0000328F">
      <w:pPr>
        <w:spacing w:after="0" w:line="259" w:lineRule="auto"/>
        <w:ind w:left="0" w:firstLine="0"/>
        <w:jc w:val="left"/>
      </w:pPr>
      <w:r>
        <w:t xml:space="preserve"> </w:t>
      </w:r>
    </w:p>
    <w:p w:rsidR="002A7FC9" w:rsidRDefault="0000328F">
      <w:pPr>
        <w:ind w:left="-4" w:right="33"/>
      </w:pPr>
      <w:r>
        <w:t xml:space="preserve">Knowledge of standard office practices, typing skills desirable. </w:t>
      </w:r>
    </w:p>
    <w:p w:rsidR="002A7FC9" w:rsidRDefault="0000328F">
      <w:pPr>
        <w:spacing w:after="0" w:line="259" w:lineRule="auto"/>
        <w:ind w:left="0" w:firstLine="0"/>
        <w:jc w:val="left"/>
      </w:pPr>
      <w:r>
        <w:t xml:space="preserve"> </w:t>
      </w:r>
    </w:p>
    <w:p w:rsidR="002A7FC9" w:rsidRDefault="0000328F">
      <w:pPr>
        <w:ind w:left="-4" w:right="33"/>
      </w:pPr>
      <w:r>
        <w:t xml:space="preserve">Works as a team player and interacts well with volunteers, management, other team members, and members of the Board of Directors. </w:t>
      </w:r>
    </w:p>
    <w:p w:rsidR="002A7FC9" w:rsidRDefault="0000328F">
      <w:pPr>
        <w:spacing w:after="0" w:line="259" w:lineRule="auto"/>
        <w:ind w:left="0" w:firstLine="0"/>
        <w:jc w:val="left"/>
      </w:pPr>
      <w:r>
        <w:t xml:space="preserve">  </w:t>
      </w:r>
    </w:p>
    <w:p w:rsidR="002A7FC9" w:rsidRDefault="0000328F">
      <w:pPr>
        <w:ind w:left="-4" w:right="33"/>
      </w:pPr>
      <w:r>
        <w:t xml:space="preserve">Ability to communicate effectively in both written and oral form. </w:t>
      </w:r>
    </w:p>
    <w:p w:rsidR="002A7FC9" w:rsidRDefault="0000328F">
      <w:pPr>
        <w:spacing w:after="0" w:line="259" w:lineRule="auto"/>
        <w:ind w:left="0" w:firstLine="0"/>
        <w:jc w:val="left"/>
      </w:pPr>
      <w:r>
        <w:t xml:space="preserve">  </w:t>
      </w:r>
    </w:p>
    <w:p w:rsidR="002A7FC9" w:rsidRDefault="0000328F">
      <w:pPr>
        <w:ind w:left="-4" w:right="33"/>
      </w:pPr>
      <w:r>
        <w:t xml:space="preserve">Ability to operate computer and various software packages and all functions of a point of sale system. </w:t>
      </w:r>
    </w:p>
    <w:p w:rsidR="002A7FC9" w:rsidRDefault="0000328F">
      <w:pPr>
        <w:spacing w:after="0" w:line="259" w:lineRule="auto"/>
        <w:ind w:left="0" w:firstLine="0"/>
        <w:jc w:val="left"/>
      </w:pPr>
      <w:r>
        <w:rPr>
          <w:rFonts w:ascii="Arial" w:eastAsia="Arial" w:hAnsi="Arial" w:cs="Arial"/>
        </w:rPr>
        <w:t xml:space="preserve"> </w:t>
      </w:r>
      <w:r>
        <w:rPr>
          <w:rFonts w:ascii="Arial" w:eastAsia="Arial" w:hAnsi="Arial" w:cs="Arial"/>
        </w:rPr>
        <w:tab/>
      </w:r>
      <w:r>
        <w:t xml:space="preserve"> </w:t>
      </w:r>
    </w:p>
    <w:p w:rsidR="002A7FC9" w:rsidRDefault="0000328F">
      <w:pPr>
        <w:ind w:left="-4" w:right="33"/>
      </w:pPr>
      <w:r>
        <w:t>Knowledge and ability to instruct sales associates, prepare reports, and imple</w:t>
      </w:r>
      <w:r>
        <w:t xml:space="preserve">ment programs pertinent to the operations of the gift shop. </w:t>
      </w:r>
    </w:p>
    <w:p w:rsidR="002A7FC9" w:rsidRDefault="0000328F">
      <w:pPr>
        <w:spacing w:after="0" w:line="259" w:lineRule="auto"/>
        <w:ind w:left="0" w:firstLine="0"/>
        <w:jc w:val="left"/>
      </w:pPr>
      <w:r>
        <w:t xml:space="preserve"> </w:t>
      </w:r>
    </w:p>
    <w:p w:rsidR="002A7FC9" w:rsidRDefault="0000328F">
      <w:pPr>
        <w:ind w:left="-4" w:right="33"/>
      </w:pPr>
      <w:r>
        <w:t xml:space="preserve">Willingness and ability to work with and manage people of varying interests, backgrounds and levels of maturity. </w:t>
      </w:r>
    </w:p>
    <w:p w:rsidR="002A7FC9" w:rsidRDefault="0000328F">
      <w:pPr>
        <w:spacing w:after="0" w:line="259" w:lineRule="auto"/>
        <w:ind w:left="0" w:firstLine="0"/>
        <w:jc w:val="left"/>
      </w:pPr>
      <w:r>
        <w:t xml:space="preserve">  </w:t>
      </w:r>
    </w:p>
    <w:p w:rsidR="002A7FC9" w:rsidRDefault="0000328F">
      <w:pPr>
        <w:ind w:left="-4" w:right="33"/>
      </w:pPr>
      <w:r>
        <w:t>Must possess a valid State of Ohio motor vehicle operator's license and insu</w:t>
      </w:r>
      <w:r>
        <w:t xml:space="preserve">rable under Firelands auto policy.  Employee must provide proof of personal automobile liability insurance coverage upon request. </w:t>
      </w:r>
    </w:p>
    <w:p w:rsidR="002A7FC9" w:rsidRDefault="0000328F">
      <w:pPr>
        <w:spacing w:after="0" w:line="259" w:lineRule="auto"/>
        <w:ind w:left="0" w:firstLine="0"/>
        <w:jc w:val="left"/>
      </w:pPr>
      <w:r>
        <w:t xml:space="preserve"> </w:t>
      </w:r>
    </w:p>
    <w:p w:rsidR="002A7FC9" w:rsidRDefault="0000328F">
      <w:pPr>
        <w:ind w:left="-4" w:right="33"/>
      </w:pPr>
      <w:r>
        <w:t xml:space="preserve">Demonstrated commitment to volunteerism. </w:t>
      </w:r>
    </w:p>
    <w:p w:rsidR="002A7FC9" w:rsidRDefault="0000328F">
      <w:pPr>
        <w:spacing w:after="0" w:line="259" w:lineRule="auto"/>
        <w:ind w:left="0" w:firstLine="0"/>
        <w:jc w:val="left"/>
      </w:pPr>
      <w:r>
        <w:t xml:space="preserve"> </w:t>
      </w:r>
    </w:p>
    <w:p w:rsidR="002A7FC9" w:rsidRDefault="0000328F">
      <w:pPr>
        <w:ind w:left="-4" w:right="33"/>
      </w:pPr>
      <w:r>
        <w:t xml:space="preserve">Ability to maintain and project a positive impression of the medical center at </w:t>
      </w:r>
      <w:r>
        <w:t xml:space="preserve">all times. </w:t>
      </w:r>
    </w:p>
    <w:p w:rsidR="002A7FC9" w:rsidRDefault="0000328F">
      <w:pPr>
        <w:spacing w:after="0" w:line="259" w:lineRule="auto"/>
        <w:ind w:left="0" w:firstLine="0"/>
        <w:jc w:val="left"/>
      </w:pPr>
      <w:r>
        <w:t xml:space="preserve"> </w:t>
      </w:r>
    </w:p>
    <w:p w:rsidR="002A7FC9" w:rsidRDefault="0000328F">
      <w:pPr>
        <w:ind w:left="-4" w:right="33"/>
      </w:pPr>
      <w:r>
        <w:t xml:space="preserve">Punctual attendance at assigned work location is required. </w:t>
      </w:r>
    </w:p>
    <w:p w:rsidR="002A7FC9" w:rsidRDefault="0000328F">
      <w:pPr>
        <w:spacing w:after="0" w:line="259" w:lineRule="auto"/>
        <w:ind w:left="0" w:firstLine="0"/>
        <w:jc w:val="left"/>
      </w:pPr>
      <w:r>
        <w:t xml:space="preserve"> </w:t>
      </w:r>
    </w:p>
    <w:p w:rsidR="002A7FC9" w:rsidRDefault="0000328F">
      <w:pPr>
        <w:ind w:left="-4" w:right="33"/>
      </w:pPr>
      <w:r>
        <w:t xml:space="preserve">Ability to work in a safe and efficient manner and maintain an accident free work place, including ability to demonstrate a working knowledge of Medical Center emergency codes. </w:t>
      </w:r>
    </w:p>
    <w:p w:rsidR="002A7FC9" w:rsidRDefault="0000328F">
      <w:pPr>
        <w:spacing w:after="0" w:line="259" w:lineRule="auto"/>
        <w:ind w:left="0" w:firstLine="0"/>
        <w:jc w:val="left"/>
      </w:pPr>
      <w:r>
        <w:t xml:space="preserve"> </w:t>
      </w:r>
    </w:p>
    <w:p w:rsidR="002A7FC9" w:rsidRDefault="0000328F">
      <w:pPr>
        <w:ind w:left="-4" w:right="33"/>
      </w:pPr>
      <w:r>
        <w:t xml:space="preserve">Ability to comply with OSHA regulations and CDC standard and transmission-based precaution recommendations and to utilize proper protective equipment.  Ability to comply with provisions of applicable S.D.S. forms. </w:t>
      </w:r>
    </w:p>
    <w:p w:rsidR="002A7FC9" w:rsidRDefault="0000328F">
      <w:pPr>
        <w:spacing w:after="0" w:line="259" w:lineRule="auto"/>
        <w:ind w:left="0" w:firstLine="0"/>
        <w:jc w:val="left"/>
      </w:pPr>
      <w:r>
        <w:t xml:space="preserve"> </w:t>
      </w:r>
    </w:p>
    <w:p w:rsidR="002A7FC9" w:rsidRDefault="0000328F">
      <w:pPr>
        <w:ind w:left="-4" w:right="33"/>
      </w:pPr>
      <w:r>
        <w:t>Successful completion of a one hundred-</w:t>
      </w:r>
      <w:r>
        <w:t xml:space="preserve">eighty (180) day probationary period. </w:t>
      </w:r>
    </w:p>
    <w:p w:rsidR="002A7FC9" w:rsidRDefault="0000328F">
      <w:pPr>
        <w:spacing w:after="0" w:line="259" w:lineRule="auto"/>
        <w:ind w:left="0" w:firstLine="0"/>
        <w:jc w:val="left"/>
      </w:pPr>
      <w:r>
        <w:rPr>
          <w:b/>
        </w:rPr>
        <w:t xml:space="preserve"> </w:t>
      </w:r>
    </w:p>
    <w:p w:rsidR="002A7FC9" w:rsidRDefault="0000328F">
      <w:pPr>
        <w:pStyle w:val="Heading1"/>
        <w:ind w:left="-5"/>
      </w:pPr>
      <w:r>
        <w:t>CORPORATE COMPLIANCE</w:t>
      </w:r>
      <w:r>
        <w:rPr>
          <w:u w:val="none"/>
        </w:rPr>
        <w:t xml:space="preserve"> </w:t>
      </w:r>
    </w:p>
    <w:p w:rsidR="002A7FC9" w:rsidRDefault="0000328F">
      <w:pPr>
        <w:spacing w:after="0" w:line="259" w:lineRule="auto"/>
        <w:ind w:left="0" w:firstLine="0"/>
        <w:jc w:val="left"/>
      </w:pPr>
      <w:r>
        <w:t xml:space="preserve"> </w:t>
      </w:r>
    </w:p>
    <w:p w:rsidR="002A7FC9" w:rsidRDefault="0000328F">
      <w:pPr>
        <w:ind w:left="-4" w:right="33"/>
      </w:pPr>
      <w:r>
        <w:t>The team member understands expectations and acts to assure full compliance with all Medical Center policies and procedures as well as all federal, state, and local regulations. This requirem</w:t>
      </w:r>
      <w:r>
        <w:t xml:space="preserve">ent includes reporting as directed by policy non-compliance with policies, procedures, and regulations. </w:t>
      </w:r>
    </w:p>
    <w:p w:rsidR="002A7FC9" w:rsidRDefault="0000328F">
      <w:pPr>
        <w:spacing w:after="0" w:line="259" w:lineRule="auto"/>
        <w:ind w:left="0" w:firstLine="0"/>
        <w:jc w:val="left"/>
      </w:pPr>
      <w:r>
        <w:t xml:space="preserve"> </w:t>
      </w:r>
    </w:p>
    <w:p w:rsidR="002A7FC9" w:rsidRDefault="0000328F">
      <w:pPr>
        <w:pStyle w:val="Heading1"/>
        <w:ind w:left="-5"/>
      </w:pPr>
      <w:r>
        <w:t>HIPAA/CONFIDENTIALITY STATEMENT</w:t>
      </w:r>
      <w:r>
        <w:rPr>
          <w:u w:val="none"/>
        </w:rPr>
        <w:t xml:space="preserve"> </w:t>
      </w:r>
    </w:p>
    <w:p w:rsidR="002A7FC9" w:rsidRDefault="0000328F">
      <w:pPr>
        <w:spacing w:after="0" w:line="259" w:lineRule="auto"/>
        <w:ind w:left="0" w:firstLine="0"/>
        <w:jc w:val="left"/>
      </w:pPr>
      <w:r>
        <w:t xml:space="preserve"> </w:t>
      </w:r>
    </w:p>
    <w:p w:rsidR="002A7FC9" w:rsidRDefault="0000328F">
      <w:pPr>
        <w:ind w:left="-4" w:right="33"/>
      </w:pPr>
      <w:r>
        <w:t>All workforce members are required to understand and adhere to the standards and policies of Firelands Regional Medical Center which relate to the use and disclosure and the security of personal health information (PHI). All workforce members will particip</w:t>
      </w:r>
      <w:r>
        <w:t>ate in relevant training and will seek guidance and support when necessary to address HIPAA-related issues and resolve questions about the standards and policies.  This requirement includes performance to assure the highest standards of confidentiality for</w:t>
      </w:r>
      <w:r>
        <w:t xml:space="preserve"> employee and patient records and sensitive work-related information.  The team member understands the principles of confidentiality associated with Medical Center employee and patient records and performs within the highest standards of care to ensure the</w:t>
      </w:r>
      <w:r>
        <w:t xml:space="preserve">se records remain confidential at all times. </w:t>
      </w:r>
    </w:p>
    <w:p w:rsidR="002A7FC9" w:rsidRDefault="0000328F">
      <w:pPr>
        <w:spacing w:after="0" w:line="259" w:lineRule="auto"/>
        <w:ind w:left="0" w:firstLine="0"/>
        <w:jc w:val="left"/>
      </w:pPr>
      <w:r>
        <w:t xml:space="preserve"> </w:t>
      </w:r>
    </w:p>
    <w:p w:rsidR="002A7FC9" w:rsidRDefault="0000328F">
      <w:pPr>
        <w:tabs>
          <w:tab w:val="center" w:pos="1501"/>
          <w:tab w:val="center" w:pos="4618"/>
          <w:tab w:val="center" w:pos="7128"/>
          <w:tab w:val="center" w:pos="8376"/>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1454149</wp:posOffset>
                </wp:positionH>
                <wp:positionV relativeFrom="paragraph">
                  <wp:posOffset>158853</wp:posOffset>
                </wp:positionV>
                <wp:extent cx="4544569" cy="6096"/>
                <wp:effectExtent l="0" t="0" r="0" b="0"/>
                <wp:wrapNone/>
                <wp:docPr id="9994" name="Group 9994"/>
                <wp:cNvGraphicFramePr/>
                <a:graphic xmlns:a="http://schemas.openxmlformats.org/drawingml/2006/main">
                  <a:graphicData uri="http://schemas.microsoft.com/office/word/2010/wordprocessingGroup">
                    <wpg:wgp>
                      <wpg:cNvGrpSpPr/>
                      <wpg:grpSpPr>
                        <a:xfrm>
                          <a:off x="0" y="0"/>
                          <a:ext cx="4544569" cy="6096"/>
                          <a:chOff x="0" y="0"/>
                          <a:chExt cx="4544569" cy="6096"/>
                        </a:xfrm>
                      </wpg:grpSpPr>
                      <wps:wsp>
                        <wps:cNvPr id="13879" name="Shape 13879"/>
                        <wps:cNvSpPr/>
                        <wps:spPr>
                          <a:xfrm>
                            <a:off x="0" y="0"/>
                            <a:ext cx="2958084" cy="9144"/>
                          </a:xfrm>
                          <a:custGeom>
                            <a:avLst/>
                            <a:gdLst/>
                            <a:ahLst/>
                            <a:cxnLst/>
                            <a:rect l="0" t="0" r="0" b="0"/>
                            <a:pathLst>
                              <a:path w="2958084" h="9144">
                                <a:moveTo>
                                  <a:pt x="0" y="0"/>
                                </a:moveTo>
                                <a:lnTo>
                                  <a:pt x="2958084" y="0"/>
                                </a:lnTo>
                                <a:lnTo>
                                  <a:pt x="29580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80" name="Shape 13880"/>
                        <wps:cNvSpPr/>
                        <wps:spPr>
                          <a:xfrm>
                            <a:off x="3186684" y="0"/>
                            <a:ext cx="1357884" cy="9144"/>
                          </a:xfrm>
                          <a:custGeom>
                            <a:avLst/>
                            <a:gdLst/>
                            <a:ahLst/>
                            <a:cxnLst/>
                            <a:rect l="0" t="0" r="0" b="0"/>
                            <a:pathLst>
                              <a:path w="1357884" h="9144">
                                <a:moveTo>
                                  <a:pt x="0" y="0"/>
                                </a:moveTo>
                                <a:lnTo>
                                  <a:pt x="1357884" y="0"/>
                                </a:lnTo>
                                <a:lnTo>
                                  <a:pt x="13578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994" style="width:357.84pt;height:0.47998pt;position:absolute;z-index:61;mso-position-horizontal-relative:text;mso-position-horizontal:absolute;margin-left:114.5pt;mso-position-vertical-relative:text;margin-top:12.5081pt;" coordsize="45445,60">
                <v:shape id="Shape 13881" style="position:absolute;width:29580;height:91;left:0;top:0;" coordsize="2958084,9144" path="m0,0l2958084,0l2958084,9144l0,9144l0,0">
                  <v:stroke weight="0pt" endcap="flat" joinstyle="miter" miterlimit="10" on="false" color="#000000" opacity="0"/>
                  <v:fill on="true" color="#000000"/>
                </v:shape>
                <v:shape id="Shape 13882" style="position:absolute;width:13578;height:91;left:31866;top:0;" coordsize="1357884,9144" path="m0,0l1357884,0l1357884,9144l0,9144l0,0">
                  <v:stroke weight="0pt" endcap="flat" joinstyle="miter" miterlimit="10" on="false" color="#000000" opacity="0"/>
                  <v:fill on="true" color="#000000"/>
                </v:shape>
              </v:group>
            </w:pict>
          </mc:Fallback>
        </mc:AlternateContent>
      </w:r>
      <w:r>
        <w:rPr>
          <w:rFonts w:ascii="Calibri" w:eastAsia="Calibri" w:hAnsi="Calibri" w:cs="Calibri"/>
          <w:sz w:val="22"/>
        </w:rPr>
        <w:tab/>
      </w:r>
      <w:r>
        <w:t xml:space="preserve">Approved by: </w:t>
      </w:r>
      <w:r>
        <w:tab/>
        <w:t xml:space="preserve"> </w:t>
      </w:r>
      <w:r>
        <w:tab/>
        <w:t xml:space="preserve"> </w:t>
      </w:r>
      <w:r>
        <w:tab/>
        <w:t xml:space="preserve"> </w:t>
      </w:r>
    </w:p>
    <w:p w:rsidR="002A7FC9" w:rsidRDefault="0000328F">
      <w:pPr>
        <w:tabs>
          <w:tab w:val="center" w:pos="4617"/>
          <w:tab w:val="center" w:pos="7128"/>
          <w:tab w:val="center" w:pos="8375"/>
        </w:tabs>
        <w:ind w:left="0" w:firstLine="0"/>
        <w:jc w:val="left"/>
      </w:pPr>
      <w:r>
        <w:rPr>
          <w:rFonts w:ascii="Calibri" w:eastAsia="Calibri" w:hAnsi="Calibri" w:cs="Calibri"/>
          <w:sz w:val="22"/>
        </w:rPr>
        <w:tab/>
      </w:r>
      <w:r>
        <w:t xml:space="preserve">Development Director </w:t>
      </w:r>
      <w:r>
        <w:tab/>
        <w:t xml:space="preserve"> </w:t>
      </w:r>
      <w:r>
        <w:tab/>
        <w:t xml:space="preserve">Date </w:t>
      </w:r>
    </w:p>
    <w:p w:rsidR="002A7FC9" w:rsidRDefault="0000328F">
      <w:pPr>
        <w:spacing w:after="0" w:line="259" w:lineRule="auto"/>
        <w:ind w:left="2182" w:firstLine="0"/>
        <w:jc w:val="left"/>
      </w:pPr>
      <w:r>
        <w:t xml:space="preserve"> </w:t>
      </w:r>
      <w:r>
        <w:tab/>
        <w:t xml:space="preserve"> </w:t>
      </w:r>
      <w:r>
        <w:tab/>
        <w:t xml:space="preserve"> </w:t>
      </w:r>
      <w:r>
        <w:tab/>
        <w:t xml:space="preserve"> </w:t>
      </w:r>
    </w:p>
    <w:p w:rsidR="002A7FC9" w:rsidRDefault="0000328F">
      <w:pPr>
        <w:tabs>
          <w:tab w:val="center" w:pos="1501"/>
          <w:tab w:val="center" w:pos="4618"/>
          <w:tab w:val="center" w:pos="7128"/>
          <w:tab w:val="center" w:pos="8376"/>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1454149</wp:posOffset>
                </wp:positionH>
                <wp:positionV relativeFrom="paragraph">
                  <wp:posOffset>158851</wp:posOffset>
                </wp:positionV>
                <wp:extent cx="4544569" cy="6097"/>
                <wp:effectExtent l="0" t="0" r="0" b="0"/>
                <wp:wrapNone/>
                <wp:docPr id="9995" name="Group 9995"/>
                <wp:cNvGraphicFramePr/>
                <a:graphic xmlns:a="http://schemas.openxmlformats.org/drawingml/2006/main">
                  <a:graphicData uri="http://schemas.microsoft.com/office/word/2010/wordprocessingGroup">
                    <wpg:wgp>
                      <wpg:cNvGrpSpPr/>
                      <wpg:grpSpPr>
                        <a:xfrm>
                          <a:off x="0" y="0"/>
                          <a:ext cx="4544569" cy="6097"/>
                          <a:chOff x="0" y="0"/>
                          <a:chExt cx="4544569" cy="6097"/>
                        </a:xfrm>
                      </wpg:grpSpPr>
                      <wps:wsp>
                        <wps:cNvPr id="13883" name="Shape 13883"/>
                        <wps:cNvSpPr/>
                        <wps:spPr>
                          <a:xfrm>
                            <a:off x="0" y="0"/>
                            <a:ext cx="2958084" cy="9144"/>
                          </a:xfrm>
                          <a:custGeom>
                            <a:avLst/>
                            <a:gdLst/>
                            <a:ahLst/>
                            <a:cxnLst/>
                            <a:rect l="0" t="0" r="0" b="0"/>
                            <a:pathLst>
                              <a:path w="2958084" h="9144">
                                <a:moveTo>
                                  <a:pt x="0" y="0"/>
                                </a:moveTo>
                                <a:lnTo>
                                  <a:pt x="2958084" y="0"/>
                                </a:lnTo>
                                <a:lnTo>
                                  <a:pt x="29580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84" name="Shape 13884"/>
                        <wps:cNvSpPr/>
                        <wps:spPr>
                          <a:xfrm>
                            <a:off x="3186684" y="0"/>
                            <a:ext cx="1357884" cy="9144"/>
                          </a:xfrm>
                          <a:custGeom>
                            <a:avLst/>
                            <a:gdLst/>
                            <a:ahLst/>
                            <a:cxnLst/>
                            <a:rect l="0" t="0" r="0" b="0"/>
                            <a:pathLst>
                              <a:path w="1357884" h="9144">
                                <a:moveTo>
                                  <a:pt x="0" y="0"/>
                                </a:moveTo>
                                <a:lnTo>
                                  <a:pt x="1357884" y="0"/>
                                </a:lnTo>
                                <a:lnTo>
                                  <a:pt x="13578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995" style="width:357.84pt;height:0.480042pt;position:absolute;z-index:77;mso-position-horizontal-relative:text;mso-position-horizontal:absolute;margin-left:114.5pt;mso-position-vertical-relative:text;margin-top:12.5079pt;" coordsize="45445,60">
                <v:shape id="Shape 13885" style="position:absolute;width:29580;height:91;left:0;top:0;" coordsize="2958084,9144" path="m0,0l2958084,0l2958084,9144l0,9144l0,0">
                  <v:stroke weight="0pt" endcap="flat" joinstyle="miter" miterlimit="10" on="false" color="#000000" opacity="0"/>
                  <v:fill on="true" color="#000000"/>
                </v:shape>
                <v:shape id="Shape 13886" style="position:absolute;width:13578;height:91;left:31866;top:0;" coordsize="1357884,9144" path="m0,0l1357884,0l1357884,9144l0,9144l0,0">
                  <v:stroke weight="0pt" endcap="flat" joinstyle="miter" miterlimit="10" on="false" color="#000000" opacity="0"/>
                  <v:fill on="true" color="#000000"/>
                </v:shape>
              </v:group>
            </w:pict>
          </mc:Fallback>
        </mc:AlternateContent>
      </w:r>
      <w:r>
        <w:rPr>
          <w:rFonts w:ascii="Calibri" w:eastAsia="Calibri" w:hAnsi="Calibri" w:cs="Calibri"/>
          <w:sz w:val="22"/>
        </w:rPr>
        <w:tab/>
      </w:r>
      <w:r>
        <w:t xml:space="preserve">Approved by: </w:t>
      </w:r>
      <w:r>
        <w:tab/>
        <w:t xml:space="preserve"> </w:t>
      </w:r>
      <w:r>
        <w:tab/>
        <w:t xml:space="preserve"> </w:t>
      </w:r>
      <w:r>
        <w:tab/>
        <w:t xml:space="preserve"> </w:t>
      </w:r>
    </w:p>
    <w:p w:rsidR="002A7FC9" w:rsidRDefault="0000328F">
      <w:pPr>
        <w:tabs>
          <w:tab w:val="center" w:pos="4618"/>
          <w:tab w:val="center" w:pos="7128"/>
          <w:tab w:val="center" w:pos="8375"/>
        </w:tabs>
        <w:ind w:left="0" w:firstLine="0"/>
        <w:jc w:val="left"/>
      </w:pPr>
      <w:r>
        <w:rPr>
          <w:rFonts w:ascii="Calibri" w:eastAsia="Calibri" w:hAnsi="Calibri" w:cs="Calibri"/>
          <w:sz w:val="22"/>
        </w:rPr>
        <w:tab/>
      </w:r>
      <w:r>
        <w:t xml:space="preserve">Human Resources </w:t>
      </w:r>
      <w:r>
        <w:tab/>
        <w:t xml:space="preserve"> </w:t>
      </w:r>
      <w:r>
        <w:tab/>
        <w:t xml:space="preserve">Date </w:t>
      </w:r>
    </w:p>
    <w:p w:rsidR="002A7FC9" w:rsidRDefault="0000328F">
      <w:pPr>
        <w:spacing w:after="0" w:line="259" w:lineRule="auto"/>
        <w:ind w:left="2182" w:firstLine="0"/>
        <w:jc w:val="left"/>
      </w:pPr>
      <w:r>
        <w:t xml:space="preserve"> </w:t>
      </w:r>
      <w:r>
        <w:tab/>
        <w:t xml:space="preserve"> </w:t>
      </w:r>
      <w:r>
        <w:tab/>
        <w:t xml:space="preserve"> </w:t>
      </w:r>
      <w:r>
        <w:tab/>
        <w:t xml:space="preserve"> </w:t>
      </w:r>
    </w:p>
    <w:p w:rsidR="002A7FC9" w:rsidRDefault="0000328F">
      <w:pPr>
        <w:tabs>
          <w:tab w:val="center" w:pos="1499"/>
          <w:tab w:val="center" w:pos="5868"/>
          <w:tab w:val="center" w:pos="7128"/>
          <w:tab w:val="right" w:pos="9406"/>
        </w:tabs>
        <w:spacing w:after="0" w:line="259" w:lineRule="auto"/>
        <w:ind w:left="0" w:right="-56" w:firstLine="0"/>
        <w:jc w:val="left"/>
      </w:pPr>
      <w:r>
        <w:rPr>
          <w:rFonts w:ascii="Calibri" w:eastAsia="Calibri" w:hAnsi="Calibri" w:cs="Calibri"/>
          <w:sz w:val="22"/>
        </w:rPr>
        <w:tab/>
      </w:r>
      <w:r>
        <w:t xml:space="preserve">Reviewed by: </w:t>
      </w:r>
      <w:r>
        <w:tab/>
      </w:r>
      <w:r>
        <w:rPr>
          <w:rFonts w:ascii="Calibri" w:eastAsia="Calibri" w:hAnsi="Calibri" w:cs="Calibri"/>
          <w:noProof/>
          <w:sz w:val="22"/>
        </w:rPr>
        <mc:AlternateContent>
          <mc:Choice Requires="wpg">
            <w:drawing>
              <wp:inline distT="0" distB="0" distL="0" distR="0">
                <wp:extent cx="4544569" cy="6109"/>
                <wp:effectExtent l="0" t="0" r="0" b="0"/>
                <wp:docPr id="9996" name="Group 9996"/>
                <wp:cNvGraphicFramePr/>
                <a:graphic xmlns:a="http://schemas.openxmlformats.org/drawingml/2006/main">
                  <a:graphicData uri="http://schemas.microsoft.com/office/word/2010/wordprocessingGroup">
                    <wpg:wgp>
                      <wpg:cNvGrpSpPr/>
                      <wpg:grpSpPr>
                        <a:xfrm>
                          <a:off x="0" y="0"/>
                          <a:ext cx="4544569" cy="6109"/>
                          <a:chOff x="0" y="0"/>
                          <a:chExt cx="4544569" cy="6109"/>
                        </a:xfrm>
                      </wpg:grpSpPr>
                      <wps:wsp>
                        <wps:cNvPr id="13887" name="Shape 13887"/>
                        <wps:cNvSpPr/>
                        <wps:spPr>
                          <a:xfrm>
                            <a:off x="0" y="0"/>
                            <a:ext cx="2958084" cy="9144"/>
                          </a:xfrm>
                          <a:custGeom>
                            <a:avLst/>
                            <a:gdLst/>
                            <a:ahLst/>
                            <a:cxnLst/>
                            <a:rect l="0" t="0" r="0" b="0"/>
                            <a:pathLst>
                              <a:path w="2958084" h="9144">
                                <a:moveTo>
                                  <a:pt x="0" y="0"/>
                                </a:moveTo>
                                <a:lnTo>
                                  <a:pt x="2958084" y="0"/>
                                </a:lnTo>
                                <a:lnTo>
                                  <a:pt x="29580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88" name="Shape 13888"/>
                        <wps:cNvSpPr/>
                        <wps:spPr>
                          <a:xfrm>
                            <a:off x="3186684" y="0"/>
                            <a:ext cx="1357884" cy="9144"/>
                          </a:xfrm>
                          <a:custGeom>
                            <a:avLst/>
                            <a:gdLst/>
                            <a:ahLst/>
                            <a:cxnLst/>
                            <a:rect l="0" t="0" r="0" b="0"/>
                            <a:pathLst>
                              <a:path w="1357884" h="9144">
                                <a:moveTo>
                                  <a:pt x="0" y="0"/>
                                </a:moveTo>
                                <a:lnTo>
                                  <a:pt x="1357884" y="0"/>
                                </a:lnTo>
                                <a:lnTo>
                                  <a:pt x="13578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996" style="width:357.84pt;height:0.481018pt;mso-position-horizontal-relative:char;mso-position-vertical-relative:line" coordsize="45445,61">
                <v:shape id="Shape 13889" style="position:absolute;width:29580;height:91;left:0;top:0;" coordsize="2958084,9144" path="m0,0l2958084,0l2958084,9144l0,9144l0,0">
                  <v:stroke weight="0pt" endcap="flat" joinstyle="miter" miterlimit="10" on="false" color="#000000" opacity="0"/>
                  <v:fill on="true" color="#000000"/>
                </v:shape>
                <v:shape id="Shape 13890" style="position:absolute;width:13578;height:91;left:31866;top:0;" coordsize="1357884,9144" path="m0,0l1357884,0l1357884,9144l0,9144l0,0">
                  <v:stroke weight="0pt" endcap="flat" joinstyle="miter" miterlimit="10" on="false" color="#000000" opacity="0"/>
                  <v:fill on="true" color="#000000"/>
                </v:shape>
              </v:group>
            </w:pict>
          </mc:Fallback>
        </mc:AlternateContent>
      </w:r>
      <w:r>
        <w:t xml:space="preserve"> </w:t>
      </w:r>
      <w:r>
        <w:tab/>
        <w:t xml:space="preserve"> </w:t>
      </w:r>
      <w:r>
        <w:tab/>
        <w:t xml:space="preserve"> </w:t>
      </w:r>
    </w:p>
    <w:p w:rsidR="002A7FC9" w:rsidRDefault="0000328F">
      <w:pPr>
        <w:tabs>
          <w:tab w:val="center" w:pos="4617"/>
          <w:tab w:val="center" w:pos="7128"/>
          <w:tab w:val="center" w:pos="8375"/>
        </w:tabs>
        <w:spacing w:after="0" w:line="259" w:lineRule="auto"/>
        <w:ind w:left="0" w:firstLine="0"/>
        <w:jc w:val="left"/>
      </w:pPr>
      <w:r>
        <w:rPr>
          <w:rFonts w:ascii="Calibri" w:eastAsia="Calibri" w:hAnsi="Calibri" w:cs="Calibri"/>
          <w:sz w:val="22"/>
        </w:rPr>
        <w:tab/>
      </w:r>
      <w:r>
        <w:t xml:space="preserve">Employee </w:t>
      </w:r>
      <w:r>
        <w:tab/>
        <w:t xml:space="preserve"> </w:t>
      </w:r>
      <w:r>
        <w:tab/>
        <w:t xml:space="preserve">Date </w:t>
      </w:r>
    </w:p>
    <w:p w:rsidR="002A7FC9" w:rsidRDefault="0000328F">
      <w:pPr>
        <w:spacing w:after="0" w:line="259" w:lineRule="auto"/>
        <w:ind w:left="0" w:firstLine="0"/>
        <w:jc w:val="left"/>
      </w:pPr>
      <w:r>
        <w:t xml:space="preserve"> </w:t>
      </w:r>
    </w:p>
    <w:p w:rsidR="002A7FC9" w:rsidRDefault="0000328F">
      <w:pPr>
        <w:spacing w:after="0" w:line="259" w:lineRule="auto"/>
        <w:ind w:left="0" w:firstLine="0"/>
        <w:jc w:val="left"/>
      </w:pPr>
      <w:r>
        <w:rPr>
          <w:rFonts w:ascii="Arial" w:eastAsia="Arial" w:hAnsi="Arial" w:cs="Arial"/>
          <w:b/>
          <w:u w:val="single" w:color="000000"/>
        </w:rPr>
        <w:t>PHYSICAL REQUIREMENTS FOR GIFT SHOP MANAGER</w:t>
      </w:r>
      <w:r>
        <w:rPr>
          <w:rFonts w:ascii="Arial" w:eastAsia="Arial" w:hAnsi="Arial" w:cs="Arial"/>
          <w:b/>
        </w:rPr>
        <w:t>:</w:t>
      </w:r>
      <w:r>
        <w:rPr>
          <w:rFonts w:ascii="Cambria" w:eastAsia="Cambria" w:hAnsi="Cambria" w:cs="Cambria"/>
        </w:rPr>
        <w:t xml:space="preserve"> </w:t>
      </w:r>
    </w:p>
    <w:p w:rsidR="002A7FC9" w:rsidRDefault="0000328F">
      <w:pPr>
        <w:spacing w:after="0" w:line="259" w:lineRule="auto"/>
        <w:ind w:left="0" w:firstLine="0"/>
        <w:jc w:val="left"/>
      </w:pPr>
      <w:r>
        <w:rPr>
          <w:rFonts w:ascii="Arial" w:eastAsia="Arial" w:hAnsi="Arial" w:cs="Arial"/>
        </w:rPr>
        <w:t xml:space="preserve"> </w:t>
      </w:r>
    </w:p>
    <w:p w:rsidR="002A7FC9" w:rsidRDefault="0000328F">
      <w:pPr>
        <w:numPr>
          <w:ilvl w:val="0"/>
          <w:numId w:val="1"/>
        </w:numPr>
        <w:spacing w:after="159" w:line="259" w:lineRule="auto"/>
        <w:ind w:left="628" w:hanging="451"/>
        <w:jc w:val="left"/>
      </w:pPr>
      <w:r>
        <w:rPr>
          <w:rFonts w:ascii="Arial" w:eastAsia="Arial" w:hAnsi="Arial" w:cs="Arial"/>
          <w:b/>
        </w:rPr>
        <w:t xml:space="preserve">In an eight (8) hour work day (bold): </w:t>
      </w:r>
    </w:p>
    <w:p w:rsidR="002A7FC9" w:rsidRDefault="0000328F">
      <w:pPr>
        <w:numPr>
          <w:ilvl w:val="1"/>
          <w:numId w:val="1"/>
        </w:numPr>
        <w:spacing w:after="167" w:line="259" w:lineRule="auto"/>
        <w:ind w:hanging="221"/>
        <w:jc w:val="left"/>
      </w:pPr>
      <w:r>
        <w:rPr>
          <w:rFonts w:ascii="Arial" w:eastAsia="Arial" w:hAnsi="Arial" w:cs="Arial"/>
        </w:rPr>
        <w:t xml:space="preserve">sit </w:t>
      </w:r>
      <w:r>
        <w:rPr>
          <w:rFonts w:ascii="Arial" w:eastAsia="Arial" w:hAnsi="Arial" w:cs="Arial"/>
        </w:rPr>
        <w:tab/>
        <w:t xml:space="preserve"> </w:t>
      </w:r>
      <w:r>
        <w:rPr>
          <w:rFonts w:ascii="Arial" w:eastAsia="Arial" w:hAnsi="Arial" w:cs="Arial"/>
        </w:rPr>
        <w:tab/>
        <w:t xml:space="preserve">0    1    </w:t>
      </w:r>
      <w:r>
        <w:rPr>
          <w:rFonts w:ascii="Arial" w:eastAsia="Arial" w:hAnsi="Arial" w:cs="Arial"/>
          <w:b/>
        </w:rPr>
        <w:t>2</w:t>
      </w:r>
      <w:r>
        <w:rPr>
          <w:rFonts w:ascii="Arial" w:eastAsia="Arial" w:hAnsi="Arial" w:cs="Arial"/>
        </w:rPr>
        <w:t xml:space="preserve">    3    4    5    6    7    8    hours </w:t>
      </w:r>
    </w:p>
    <w:p w:rsidR="002A7FC9" w:rsidRDefault="0000328F">
      <w:pPr>
        <w:numPr>
          <w:ilvl w:val="1"/>
          <w:numId w:val="1"/>
        </w:numPr>
        <w:spacing w:after="167" w:line="259" w:lineRule="auto"/>
        <w:ind w:hanging="221"/>
        <w:jc w:val="left"/>
      </w:pPr>
      <w:r>
        <w:rPr>
          <w:rFonts w:ascii="Arial" w:eastAsia="Arial" w:hAnsi="Arial" w:cs="Arial"/>
        </w:rPr>
        <w:t xml:space="preserve">stand </w:t>
      </w:r>
      <w:r>
        <w:rPr>
          <w:rFonts w:ascii="Arial" w:eastAsia="Arial" w:hAnsi="Arial" w:cs="Arial"/>
        </w:rPr>
        <w:tab/>
        <w:t xml:space="preserve">0    1    2    3    </w:t>
      </w:r>
      <w:r>
        <w:rPr>
          <w:rFonts w:ascii="Arial" w:eastAsia="Arial" w:hAnsi="Arial" w:cs="Arial"/>
          <w:b/>
        </w:rPr>
        <w:t>4</w:t>
      </w:r>
      <w:r>
        <w:rPr>
          <w:rFonts w:ascii="Arial" w:eastAsia="Arial" w:hAnsi="Arial" w:cs="Arial"/>
        </w:rPr>
        <w:t xml:space="preserve">    5    6    7    8    hours </w:t>
      </w:r>
    </w:p>
    <w:p w:rsidR="002A7FC9" w:rsidRDefault="0000328F">
      <w:pPr>
        <w:numPr>
          <w:ilvl w:val="1"/>
          <w:numId w:val="1"/>
        </w:numPr>
        <w:spacing w:after="167" w:line="259" w:lineRule="auto"/>
        <w:ind w:hanging="221"/>
        <w:jc w:val="left"/>
      </w:pPr>
      <w:r>
        <w:rPr>
          <w:rFonts w:ascii="Arial" w:eastAsia="Arial" w:hAnsi="Arial" w:cs="Arial"/>
        </w:rPr>
        <w:t xml:space="preserve">walk </w:t>
      </w:r>
      <w:r>
        <w:rPr>
          <w:rFonts w:ascii="Arial" w:eastAsia="Arial" w:hAnsi="Arial" w:cs="Arial"/>
        </w:rPr>
        <w:tab/>
        <w:t xml:space="preserve">0    1    </w:t>
      </w:r>
      <w:r>
        <w:rPr>
          <w:rFonts w:ascii="Arial" w:eastAsia="Arial" w:hAnsi="Arial" w:cs="Arial"/>
          <w:b/>
        </w:rPr>
        <w:t>2</w:t>
      </w:r>
      <w:r>
        <w:rPr>
          <w:rFonts w:ascii="Arial" w:eastAsia="Arial" w:hAnsi="Arial" w:cs="Arial"/>
        </w:rPr>
        <w:t xml:space="preserve">    3    4    5    6    7    8    hours</w:t>
      </w:r>
      <w:r>
        <w:rPr>
          <w:rFonts w:ascii="Arial" w:eastAsia="Arial" w:hAnsi="Arial" w:cs="Arial"/>
          <w:b/>
        </w:rPr>
        <w:t xml:space="preserve"> </w:t>
      </w:r>
    </w:p>
    <w:p w:rsidR="002A7FC9" w:rsidRDefault="0000328F">
      <w:pPr>
        <w:spacing w:after="156" w:line="259" w:lineRule="auto"/>
        <w:ind w:left="0" w:right="1406" w:firstLine="0"/>
        <w:jc w:val="right"/>
      </w:pPr>
      <w:r>
        <w:rPr>
          <w:rFonts w:ascii="Arial" w:eastAsia="Arial" w:hAnsi="Arial" w:cs="Arial"/>
          <w:b/>
        </w:rPr>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p>
    <w:p w:rsidR="002A7FC9" w:rsidRDefault="0000328F">
      <w:pPr>
        <w:numPr>
          <w:ilvl w:val="0"/>
          <w:numId w:val="1"/>
        </w:numPr>
        <w:spacing w:after="0" w:line="259" w:lineRule="auto"/>
        <w:ind w:left="628" w:hanging="451"/>
        <w:jc w:val="left"/>
      </w:pPr>
      <w:r>
        <w:rPr>
          <w:rFonts w:ascii="Arial" w:eastAsia="Arial" w:hAnsi="Arial" w:cs="Arial"/>
          <w:b/>
        </w:rPr>
        <w:t xml:space="preserve">Job requires: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p>
    <w:tbl>
      <w:tblPr>
        <w:tblStyle w:val="TableGrid"/>
        <w:tblW w:w="8895" w:type="dxa"/>
        <w:tblInd w:w="548" w:type="dxa"/>
        <w:tblCellMar>
          <w:top w:w="0" w:type="dxa"/>
          <w:left w:w="96" w:type="dxa"/>
          <w:bottom w:w="0" w:type="dxa"/>
          <w:right w:w="115" w:type="dxa"/>
        </w:tblCellMar>
        <w:tblLook w:val="04A0" w:firstRow="1" w:lastRow="0" w:firstColumn="1" w:lastColumn="0" w:noHBand="0" w:noVBand="1"/>
      </w:tblPr>
      <w:tblGrid>
        <w:gridCol w:w="2425"/>
        <w:gridCol w:w="1626"/>
        <w:gridCol w:w="1626"/>
        <w:gridCol w:w="1626"/>
        <w:gridCol w:w="1592"/>
      </w:tblGrid>
      <w:tr w:rsidR="002A7FC9">
        <w:trPr>
          <w:trHeight w:val="472"/>
        </w:trPr>
        <w:tc>
          <w:tcPr>
            <w:tcW w:w="2425" w:type="dxa"/>
            <w:tcBorders>
              <w:top w:val="nil"/>
              <w:left w:val="nil"/>
              <w:bottom w:val="single" w:sz="6" w:space="0" w:color="000000"/>
              <w:right w:val="single" w:sz="6" w:space="0" w:color="000000"/>
            </w:tcBorders>
          </w:tcPr>
          <w:p w:rsidR="002A7FC9" w:rsidRDefault="0000328F">
            <w:pPr>
              <w:spacing w:after="0" w:line="259" w:lineRule="auto"/>
              <w:ind w:left="0" w:firstLine="0"/>
              <w:jc w:val="left"/>
            </w:pPr>
            <w:r>
              <w:rPr>
                <w:rFonts w:ascii="Arial" w:eastAsia="Arial" w:hAnsi="Arial" w:cs="Arial"/>
              </w:rPr>
              <w:t xml:space="preserve"> </w:t>
            </w:r>
          </w:p>
        </w:tc>
        <w:tc>
          <w:tcPr>
            <w:tcW w:w="1626" w:type="dxa"/>
            <w:tcBorders>
              <w:top w:val="single" w:sz="6" w:space="0" w:color="000000"/>
              <w:left w:val="single" w:sz="6" w:space="0" w:color="000000"/>
              <w:bottom w:val="single" w:sz="6" w:space="0" w:color="000000"/>
              <w:right w:val="single" w:sz="6" w:space="0" w:color="000000"/>
            </w:tcBorders>
            <w:shd w:val="clear" w:color="auto" w:fill="CDCECE"/>
          </w:tcPr>
          <w:p w:rsidR="002A7FC9" w:rsidRDefault="0000328F">
            <w:pPr>
              <w:spacing w:after="0" w:line="259" w:lineRule="auto"/>
              <w:ind w:left="14" w:firstLine="0"/>
              <w:jc w:val="center"/>
            </w:pPr>
            <w:r>
              <w:rPr>
                <w:rFonts w:ascii="Arial" w:eastAsia="Arial" w:hAnsi="Arial" w:cs="Arial"/>
              </w:rPr>
              <w:t xml:space="preserve">0% </w:t>
            </w:r>
          </w:p>
          <w:p w:rsidR="002A7FC9" w:rsidRDefault="0000328F">
            <w:pPr>
              <w:spacing w:after="0" w:line="259" w:lineRule="auto"/>
              <w:ind w:left="15" w:firstLine="0"/>
              <w:jc w:val="center"/>
            </w:pPr>
            <w:r>
              <w:rPr>
                <w:rFonts w:ascii="Arial" w:eastAsia="Arial" w:hAnsi="Arial" w:cs="Arial"/>
              </w:rPr>
              <w:t xml:space="preserve">None </w:t>
            </w:r>
          </w:p>
        </w:tc>
        <w:tc>
          <w:tcPr>
            <w:tcW w:w="1626" w:type="dxa"/>
            <w:tcBorders>
              <w:top w:val="single" w:sz="6" w:space="0" w:color="000000"/>
              <w:left w:val="single" w:sz="6" w:space="0" w:color="000000"/>
              <w:bottom w:val="single" w:sz="6" w:space="0" w:color="000000"/>
              <w:right w:val="single" w:sz="6" w:space="0" w:color="000000"/>
            </w:tcBorders>
            <w:shd w:val="clear" w:color="auto" w:fill="CDCECE"/>
          </w:tcPr>
          <w:p w:rsidR="002A7FC9" w:rsidRDefault="0000328F">
            <w:pPr>
              <w:spacing w:after="0" w:line="259" w:lineRule="auto"/>
              <w:ind w:left="0" w:firstLine="0"/>
              <w:jc w:val="center"/>
            </w:pPr>
            <w:r>
              <w:rPr>
                <w:rFonts w:ascii="Arial" w:eastAsia="Arial" w:hAnsi="Arial" w:cs="Arial"/>
              </w:rPr>
              <w:t xml:space="preserve">1-33% Occasionally </w:t>
            </w:r>
          </w:p>
        </w:tc>
        <w:tc>
          <w:tcPr>
            <w:tcW w:w="1626" w:type="dxa"/>
            <w:tcBorders>
              <w:top w:val="single" w:sz="6" w:space="0" w:color="000000"/>
              <w:left w:val="single" w:sz="6" w:space="0" w:color="000000"/>
              <w:bottom w:val="single" w:sz="6" w:space="0" w:color="000000"/>
              <w:right w:val="single" w:sz="6" w:space="0" w:color="000000"/>
            </w:tcBorders>
            <w:shd w:val="clear" w:color="auto" w:fill="CDCECE"/>
          </w:tcPr>
          <w:p w:rsidR="002A7FC9" w:rsidRDefault="0000328F">
            <w:pPr>
              <w:spacing w:after="0" w:line="259" w:lineRule="auto"/>
              <w:ind w:left="0" w:firstLine="0"/>
              <w:jc w:val="center"/>
            </w:pPr>
            <w:r>
              <w:rPr>
                <w:rFonts w:ascii="Arial" w:eastAsia="Arial" w:hAnsi="Arial" w:cs="Arial"/>
              </w:rPr>
              <w:t xml:space="preserve">34-66% Frequently </w:t>
            </w:r>
          </w:p>
        </w:tc>
        <w:tc>
          <w:tcPr>
            <w:tcW w:w="1592" w:type="dxa"/>
            <w:tcBorders>
              <w:top w:val="single" w:sz="6" w:space="0" w:color="000000"/>
              <w:left w:val="single" w:sz="6" w:space="0" w:color="000000"/>
              <w:bottom w:val="single" w:sz="6" w:space="0" w:color="000000"/>
              <w:right w:val="single" w:sz="6" w:space="0" w:color="000000"/>
            </w:tcBorders>
            <w:shd w:val="clear" w:color="auto" w:fill="CDCECE"/>
          </w:tcPr>
          <w:p w:rsidR="002A7FC9" w:rsidRDefault="0000328F">
            <w:pPr>
              <w:spacing w:after="0" w:line="259" w:lineRule="auto"/>
              <w:ind w:left="0" w:firstLine="0"/>
              <w:jc w:val="center"/>
            </w:pPr>
            <w:r>
              <w:rPr>
                <w:rFonts w:ascii="Arial" w:eastAsia="Arial" w:hAnsi="Arial" w:cs="Arial"/>
              </w:rPr>
              <w:t xml:space="preserve">67-100% Continuously </w:t>
            </w:r>
          </w:p>
        </w:tc>
      </w:tr>
      <w:tr w:rsidR="002A7FC9">
        <w:trPr>
          <w:trHeight w:val="417"/>
        </w:trPr>
        <w:tc>
          <w:tcPr>
            <w:tcW w:w="2425" w:type="dxa"/>
            <w:tcBorders>
              <w:top w:val="single" w:sz="6" w:space="0" w:color="000000"/>
              <w:left w:val="single" w:sz="6" w:space="0" w:color="000000"/>
              <w:bottom w:val="single" w:sz="6" w:space="0" w:color="000000"/>
              <w:right w:val="single" w:sz="6" w:space="0" w:color="000000"/>
            </w:tcBorders>
          </w:tcPr>
          <w:p w:rsidR="002A7FC9" w:rsidRDefault="0000328F">
            <w:pPr>
              <w:tabs>
                <w:tab w:val="center" w:pos="1124"/>
              </w:tabs>
              <w:spacing w:after="0" w:line="259" w:lineRule="auto"/>
              <w:ind w:left="0" w:firstLine="0"/>
              <w:jc w:val="left"/>
            </w:pPr>
            <w:r>
              <w:rPr>
                <w:rFonts w:ascii="Arial" w:eastAsia="Arial" w:hAnsi="Arial" w:cs="Arial"/>
              </w:rPr>
              <w:t xml:space="preserve">a. </w:t>
            </w:r>
            <w:r>
              <w:rPr>
                <w:rFonts w:ascii="Arial" w:eastAsia="Arial" w:hAnsi="Arial" w:cs="Arial"/>
              </w:rPr>
              <w:tab/>
              <w:t xml:space="preserve">squatting </w:t>
            </w:r>
          </w:p>
        </w:tc>
        <w:tc>
          <w:tcPr>
            <w:tcW w:w="1626"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0" w:firstLine="0"/>
              <w:jc w:val="center"/>
            </w:pPr>
            <w:r>
              <w:rPr>
                <w:rFonts w:ascii="Arial" w:eastAsia="Arial" w:hAnsi="Arial" w:cs="Arial"/>
              </w:rPr>
              <w:t xml:space="preserve"> </w:t>
            </w:r>
          </w:p>
        </w:tc>
        <w:tc>
          <w:tcPr>
            <w:tcW w:w="1626"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67" w:firstLine="0"/>
              <w:jc w:val="center"/>
            </w:pPr>
            <w:r>
              <w:rPr>
                <w:rFonts w:ascii="Arial" w:eastAsia="Arial" w:hAnsi="Arial" w:cs="Arial"/>
              </w:rPr>
              <w:t xml:space="preserve"> </w:t>
            </w:r>
          </w:p>
        </w:tc>
        <w:tc>
          <w:tcPr>
            <w:tcW w:w="1626"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13" w:firstLine="0"/>
              <w:jc w:val="center"/>
            </w:pPr>
            <w:r>
              <w:rPr>
                <w:rFonts w:ascii="Arial" w:eastAsia="Arial" w:hAnsi="Arial" w:cs="Arial"/>
              </w:rPr>
              <w:t xml:space="preserve">X </w:t>
            </w:r>
          </w:p>
        </w:tc>
        <w:tc>
          <w:tcPr>
            <w:tcW w:w="1592"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2" w:firstLine="0"/>
              <w:jc w:val="center"/>
            </w:pPr>
            <w:r>
              <w:rPr>
                <w:rFonts w:ascii="Arial" w:eastAsia="Arial" w:hAnsi="Arial" w:cs="Arial"/>
              </w:rPr>
              <w:t xml:space="preserve"> </w:t>
            </w:r>
          </w:p>
        </w:tc>
      </w:tr>
      <w:tr w:rsidR="002A7FC9">
        <w:trPr>
          <w:trHeight w:val="418"/>
        </w:trPr>
        <w:tc>
          <w:tcPr>
            <w:tcW w:w="2425" w:type="dxa"/>
            <w:tcBorders>
              <w:top w:val="single" w:sz="6" w:space="0" w:color="000000"/>
              <w:left w:val="single" w:sz="6" w:space="0" w:color="000000"/>
              <w:bottom w:val="single" w:sz="6" w:space="0" w:color="000000"/>
              <w:right w:val="single" w:sz="6" w:space="0" w:color="000000"/>
            </w:tcBorders>
          </w:tcPr>
          <w:p w:rsidR="002A7FC9" w:rsidRDefault="0000328F">
            <w:pPr>
              <w:tabs>
                <w:tab w:val="center" w:pos="1075"/>
              </w:tabs>
              <w:spacing w:after="0" w:line="259" w:lineRule="auto"/>
              <w:ind w:left="0" w:firstLine="0"/>
              <w:jc w:val="left"/>
            </w:pPr>
            <w:r>
              <w:rPr>
                <w:rFonts w:ascii="Arial" w:eastAsia="Arial" w:hAnsi="Arial" w:cs="Arial"/>
              </w:rPr>
              <w:t xml:space="preserve">b. </w:t>
            </w:r>
            <w:r>
              <w:rPr>
                <w:rFonts w:ascii="Arial" w:eastAsia="Arial" w:hAnsi="Arial" w:cs="Arial"/>
              </w:rPr>
              <w:tab/>
              <w:t xml:space="preserve">bending </w:t>
            </w:r>
          </w:p>
        </w:tc>
        <w:tc>
          <w:tcPr>
            <w:tcW w:w="1626"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0" w:firstLine="0"/>
              <w:jc w:val="center"/>
            </w:pPr>
            <w:r>
              <w:rPr>
                <w:rFonts w:ascii="Arial" w:eastAsia="Arial" w:hAnsi="Arial" w:cs="Arial"/>
              </w:rPr>
              <w:t xml:space="preserve"> </w:t>
            </w:r>
          </w:p>
        </w:tc>
        <w:tc>
          <w:tcPr>
            <w:tcW w:w="1626"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67" w:firstLine="0"/>
              <w:jc w:val="center"/>
            </w:pPr>
            <w:r>
              <w:rPr>
                <w:rFonts w:ascii="Arial" w:eastAsia="Arial" w:hAnsi="Arial" w:cs="Arial"/>
              </w:rPr>
              <w:t xml:space="preserve"> </w:t>
            </w:r>
          </w:p>
        </w:tc>
        <w:tc>
          <w:tcPr>
            <w:tcW w:w="1626"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13" w:firstLine="0"/>
              <w:jc w:val="center"/>
            </w:pPr>
            <w:r>
              <w:rPr>
                <w:rFonts w:ascii="Arial" w:eastAsia="Arial" w:hAnsi="Arial" w:cs="Arial"/>
              </w:rPr>
              <w:t xml:space="preserve">X </w:t>
            </w:r>
          </w:p>
        </w:tc>
        <w:tc>
          <w:tcPr>
            <w:tcW w:w="1592"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2" w:firstLine="0"/>
              <w:jc w:val="center"/>
            </w:pPr>
            <w:r>
              <w:rPr>
                <w:rFonts w:ascii="Arial" w:eastAsia="Arial" w:hAnsi="Arial" w:cs="Arial"/>
              </w:rPr>
              <w:t xml:space="preserve"> </w:t>
            </w:r>
          </w:p>
        </w:tc>
      </w:tr>
      <w:tr w:rsidR="002A7FC9">
        <w:trPr>
          <w:trHeight w:val="418"/>
        </w:trPr>
        <w:tc>
          <w:tcPr>
            <w:tcW w:w="2425" w:type="dxa"/>
            <w:tcBorders>
              <w:top w:val="single" w:sz="6" w:space="0" w:color="000000"/>
              <w:left w:val="single" w:sz="6" w:space="0" w:color="000000"/>
              <w:bottom w:val="single" w:sz="6" w:space="0" w:color="000000"/>
              <w:right w:val="single" w:sz="6" w:space="0" w:color="000000"/>
            </w:tcBorders>
          </w:tcPr>
          <w:p w:rsidR="002A7FC9" w:rsidRDefault="0000328F">
            <w:pPr>
              <w:tabs>
                <w:tab w:val="center" w:pos="1091"/>
              </w:tabs>
              <w:spacing w:after="0" w:line="259" w:lineRule="auto"/>
              <w:ind w:left="0" w:firstLine="0"/>
              <w:jc w:val="left"/>
            </w:pPr>
            <w:r>
              <w:rPr>
                <w:rFonts w:ascii="Arial" w:eastAsia="Arial" w:hAnsi="Arial" w:cs="Arial"/>
              </w:rPr>
              <w:t xml:space="preserve">c. </w:t>
            </w:r>
            <w:r>
              <w:rPr>
                <w:rFonts w:ascii="Arial" w:eastAsia="Arial" w:hAnsi="Arial" w:cs="Arial"/>
              </w:rPr>
              <w:tab/>
              <w:t xml:space="preserve">kneeling </w:t>
            </w:r>
          </w:p>
        </w:tc>
        <w:tc>
          <w:tcPr>
            <w:tcW w:w="1626"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0" w:firstLine="0"/>
              <w:jc w:val="center"/>
            </w:pPr>
            <w:r>
              <w:rPr>
                <w:rFonts w:ascii="Arial" w:eastAsia="Arial" w:hAnsi="Arial" w:cs="Arial"/>
              </w:rPr>
              <w:t xml:space="preserve"> </w:t>
            </w:r>
          </w:p>
        </w:tc>
        <w:tc>
          <w:tcPr>
            <w:tcW w:w="1626"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67" w:firstLine="0"/>
              <w:jc w:val="center"/>
            </w:pPr>
            <w:r>
              <w:rPr>
                <w:rFonts w:ascii="Arial" w:eastAsia="Arial" w:hAnsi="Arial" w:cs="Arial"/>
              </w:rPr>
              <w:t xml:space="preserve"> </w:t>
            </w:r>
          </w:p>
        </w:tc>
        <w:tc>
          <w:tcPr>
            <w:tcW w:w="1626"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13" w:firstLine="0"/>
              <w:jc w:val="center"/>
            </w:pPr>
            <w:r>
              <w:rPr>
                <w:rFonts w:ascii="Arial" w:eastAsia="Arial" w:hAnsi="Arial" w:cs="Arial"/>
              </w:rPr>
              <w:t xml:space="preserve">X </w:t>
            </w:r>
          </w:p>
        </w:tc>
        <w:tc>
          <w:tcPr>
            <w:tcW w:w="1592"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2" w:firstLine="0"/>
              <w:jc w:val="center"/>
            </w:pPr>
            <w:r>
              <w:rPr>
                <w:rFonts w:ascii="Arial" w:eastAsia="Arial" w:hAnsi="Arial" w:cs="Arial"/>
              </w:rPr>
              <w:t xml:space="preserve"> </w:t>
            </w:r>
          </w:p>
        </w:tc>
      </w:tr>
      <w:tr w:rsidR="002A7FC9">
        <w:trPr>
          <w:trHeight w:val="418"/>
        </w:trPr>
        <w:tc>
          <w:tcPr>
            <w:tcW w:w="2425" w:type="dxa"/>
            <w:tcBorders>
              <w:top w:val="single" w:sz="6" w:space="0" w:color="000000"/>
              <w:left w:val="single" w:sz="6" w:space="0" w:color="000000"/>
              <w:bottom w:val="single" w:sz="6" w:space="0" w:color="000000"/>
              <w:right w:val="single" w:sz="6" w:space="0" w:color="000000"/>
            </w:tcBorders>
          </w:tcPr>
          <w:p w:rsidR="002A7FC9" w:rsidRDefault="0000328F">
            <w:pPr>
              <w:tabs>
                <w:tab w:val="center" w:pos="1103"/>
              </w:tabs>
              <w:spacing w:after="0" w:line="259" w:lineRule="auto"/>
              <w:ind w:left="0" w:firstLine="0"/>
              <w:jc w:val="left"/>
            </w:pPr>
            <w:r>
              <w:rPr>
                <w:rFonts w:ascii="Arial" w:eastAsia="Arial" w:hAnsi="Arial" w:cs="Arial"/>
              </w:rPr>
              <w:t xml:space="preserve">d. </w:t>
            </w:r>
            <w:r>
              <w:rPr>
                <w:rFonts w:ascii="Arial" w:eastAsia="Arial" w:hAnsi="Arial" w:cs="Arial"/>
              </w:rPr>
              <w:tab/>
              <w:t xml:space="preserve">reaching </w:t>
            </w:r>
          </w:p>
        </w:tc>
        <w:tc>
          <w:tcPr>
            <w:tcW w:w="1626"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0" w:firstLine="0"/>
              <w:jc w:val="center"/>
            </w:pPr>
            <w:r>
              <w:rPr>
                <w:rFonts w:ascii="Arial" w:eastAsia="Arial" w:hAnsi="Arial" w:cs="Arial"/>
              </w:rPr>
              <w:t xml:space="preserve"> </w:t>
            </w:r>
          </w:p>
        </w:tc>
        <w:tc>
          <w:tcPr>
            <w:tcW w:w="1626"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67" w:firstLine="0"/>
              <w:jc w:val="center"/>
            </w:pPr>
            <w:r>
              <w:rPr>
                <w:rFonts w:ascii="Arial" w:eastAsia="Arial" w:hAnsi="Arial" w:cs="Arial"/>
              </w:rPr>
              <w:t xml:space="preserve"> </w:t>
            </w:r>
          </w:p>
        </w:tc>
        <w:tc>
          <w:tcPr>
            <w:tcW w:w="1626"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13" w:firstLine="0"/>
              <w:jc w:val="center"/>
            </w:pPr>
            <w:r>
              <w:rPr>
                <w:rFonts w:ascii="Arial" w:eastAsia="Arial" w:hAnsi="Arial" w:cs="Arial"/>
              </w:rPr>
              <w:t xml:space="preserve">X </w:t>
            </w:r>
          </w:p>
        </w:tc>
        <w:tc>
          <w:tcPr>
            <w:tcW w:w="1592"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2" w:firstLine="0"/>
              <w:jc w:val="center"/>
            </w:pPr>
            <w:r>
              <w:rPr>
                <w:rFonts w:ascii="Arial" w:eastAsia="Arial" w:hAnsi="Arial" w:cs="Arial"/>
              </w:rPr>
              <w:t xml:space="preserve"> </w:t>
            </w:r>
          </w:p>
        </w:tc>
      </w:tr>
      <w:tr w:rsidR="002A7FC9">
        <w:trPr>
          <w:trHeight w:val="415"/>
        </w:trPr>
        <w:tc>
          <w:tcPr>
            <w:tcW w:w="2425" w:type="dxa"/>
            <w:tcBorders>
              <w:top w:val="single" w:sz="6" w:space="0" w:color="000000"/>
              <w:left w:val="single" w:sz="6" w:space="0" w:color="000000"/>
              <w:bottom w:val="single" w:sz="6" w:space="0" w:color="000000"/>
              <w:right w:val="single" w:sz="6" w:space="0" w:color="000000"/>
            </w:tcBorders>
          </w:tcPr>
          <w:p w:rsidR="002A7FC9" w:rsidRDefault="0000328F">
            <w:pPr>
              <w:tabs>
                <w:tab w:val="center" w:pos="1053"/>
              </w:tabs>
              <w:spacing w:after="0" w:line="259" w:lineRule="auto"/>
              <w:ind w:left="0" w:firstLine="0"/>
              <w:jc w:val="left"/>
            </w:pPr>
            <w:r>
              <w:rPr>
                <w:rFonts w:ascii="Arial" w:eastAsia="Arial" w:hAnsi="Arial" w:cs="Arial"/>
              </w:rPr>
              <w:t xml:space="preserve">e. </w:t>
            </w:r>
            <w:r>
              <w:rPr>
                <w:rFonts w:ascii="Arial" w:eastAsia="Arial" w:hAnsi="Arial" w:cs="Arial"/>
              </w:rPr>
              <w:tab/>
              <w:t xml:space="preserve">twisting </w:t>
            </w:r>
          </w:p>
        </w:tc>
        <w:tc>
          <w:tcPr>
            <w:tcW w:w="1626"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0" w:firstLine="0"/>
              <w:jc w:val="center"/>
            </w:pPr>
            <w:r>
              <w:rPr>
                <w:rFonts w:ascii="Arial" w:eastAsia="Arial" w:hAnsi="Arial" w:cs="Arial"/>
              </w:rPr>
              <w:t xml:space="preserve"> </w:t>
            </w:r>
          </w:p>
        </w:tc>
        <w:tc>
          <w:tcPr>
            <w:tcW w:w="1626"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67" w:firstLine="0"/>
              <w:jc w:val="center"/>
            </w:pPr>
            <w:r>
              <w:rPr>
                <w:rFonts w:ascii="Arial" w:eastAsia="Arial" w:hAnsi="Arial" w:cs="Arial"/>
              </w:rPr>
              <w:t xml:space="preserve"> </w:t>
            </w:r>
          </w:p>
        </w:tc>
        <w:tc>
          <w:tcPr>
            <w:tcW w:w="1626"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0" w:firstLine="0"/>
              <w:jc w:val="center"/>
            </w:pPr>
            <w:r>
              <w:rPr>
                <w:rFonts w:ascii="Arial" w:eastAsia="Arial" w:hAnsi="Arial" w:cs="Arial"/>
              </w:rPr>
              <w:t xml:space="preserve"> </w:t>
            </w:r>
          </w:p>
        </w:tc>
        <w:tc>
          <w:tcPr>
            <w:tcW w:w="1592"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2" w:firstLine="0"/>
              <w:jc w:val="center"/>
            </w:pPr>
            <w:r>
              <w:rPr>
                <w:rFonts w:ascii="Arial" w:eastAsia="Arial" w:hAnsi="Arial" w:cs="Arial"/>
              </w:rPr>
              <w:t xml:space="preserve"> </w:t>
            </w:r>
          </w:p>
        </w:tc>
      </w:tr>
      <w:tr w:rsidR="002A7FC9">
        <w:trPr>
          <w:trHeight w:val="418"/>
        </w:trPr>
        <w:tc>
          <w:tcPr>
            <w:tcW w:w="2425" w:type="dxa"/>
            <w:tcBorders>
              <w:top w:val="single" w:sz="6" w:space="0" w:color="000000"/>
              <w:left w:val="single" w:sz="6" w:space="0" w:color="000000"/>
              <w:bottom w:val="single" w:sz="6" w:space="0" w:color="000000"/>
              <w:right w:val="single" w:sz="6" w:space="0" w:color="000000"/>
            </w:tcBorders>
          </w:tcPr>
          <w:p w:rsidR="002A7FC9" w:rsidRDefault="0000328F">
            <w:pPr>
              <w:tabs>
                <w:tab w:val="center" w:pos="1086"/>
              </w:tabs>
              <w:spacing w:after="0" w:line="259" w:lineRule="auto"/>
              <w:ind w:left="0" w:firstLine="0"/>
              <w:jc w:val="left"/>
            </w:pPr>
            <w:r>
              <w:rPr>
                <w:rFonts w:ascii="Arial" w:eastAsia="Arial" w:hAnsi="Arial" w:cs="Arial"/>
              </w:rPr>
              <w:t xml:space="preserve">f. </w:t>
            </w:r>
            <w:r>
              <w:rPr>
                <w:rFonts w:ascii="Arial" w:eastAsia="Arial" w:hAnsi="Arial" w:cs="Arial"/>
              </w:rPr>
              <w:tab/>
              <w:t xml:space="preserve">crawling </w:t>
            </w:r>
          </w:p>
        </w:tc>
        <w:tc>
          <w:tcPr>
            <w:tcW w:w="1626"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0" w:firstLine="0"/>
              <w:jc w:val="center"/>
            </w:pPr>
            <w:r>
              <w:rPr>
                <w:rFonts w:ascii="Arial" w:eastAsia="Arial" w:hAnsi="Arial" w:cs="Arial"/>
              </w:rPr>
              <w:t xml:space="preserve"> </w:t>
            </w:r>
          </w:p>
        </w:tc>
        <w:tc>
          <w:tcPr>
            <w:tcW w:w="1626"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firstLine="0"/>
              <w:jc w:val="center"/>
            </w:pPr>
            <w:r>
              <w:rPr>
                <w:rFonts w:ascii="Arial" w:eastAsia="Arial" w:hAnsi="Arial" w:cs="Arial"/>
              </w:rPr>
              <w:t xml:space="preserve">X </w:t>
            </w:r>
          </w:p>
        </w:tc>
        <w:tc>
          <w:tcPr>
            <w:tcW w:w="1626"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0" w:firstLine="0"/>
              <w:jc w:val="center"/>
            </w:pPr>
            <w:r>
              <w:rPr>
                <w:rFonts w:ascii="Arial" w:eastAsia="Arial" w:hAnsi="Arial" w:cs="Arial"/>
              </w:rPr>
              <w:t xml:space="preserve"> </w:t>
            </w:r>
          </w:p>
        </w:tc>
        <w:tc>
          <w:tcPr>
            <w:tcW w:w="1592"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2" w:firstLine="0"/>
              <w:jc w:val="center"/>
            </w:pPr>
            <w:r>
              <w:rPr>
                <w:rFonts w:ascii="Arial" w:eastAsia="Arial" w:hAnsi="Arial" w:cs="Arial"/>
              </w:rPr>
              <w:t xml:space="preserve"> </w:t>
            </w:r>
          </w:p>
        </w:tc>
      </w:tr>
      <w:tr w:rsidR="002A7FC9">
        <w:trPr>
          <w:trHeight w:val="418"/>
        </w:trPr>
        <w:tc>
          <w:tcPr>
            <w:tcW w:w="2425" w:type="dxa"/>
            <w:tcBorders>
              <w:top w:val="single" w:sz="6" w:space="0" w:color="000000"/>
              <w:left w:val="single" w:sz="6" w:space="0" w:color="000000"/>
              <w:bottom w:val="single" w:sz="6" w:space="0" w:color="000000"/>
              <w:right w:val="single" w:sz="6" w:space="0" w:color="000000"/>
            </w:tcBorders>
          </w:tcPr>
          <w:p w:rsidR="002A7FC9" w:rsidRDefault="0000328F">
            <w:pPr>
              <w:tabs>
                <w:tab w:val="center" w:pos="1086"/>
              </w:tabs>
              <w:spacing w:after="0" w:line="259" w:lineRule="auto"/>
              <w:ind w:left="0" w:firstLine="0"/>
              <w:jc w:val="left"/>
            </w:pPr>
            <w:r>
              <w:rPr>
                <w:rFonts w:ascii="Arial" w:eastAsia="Arial" w:hAnsi="Arial" w:cs="Arial"/>
              </w:rPr>
              <w:t xml:space="preserve">g. </w:t>
            </w:r>
            <w:r>
              <w:rPr>
                <w:rFonts w:ascii="Arial" w:eastAsia="Arial" w:hAnsi="Arial" w:cs="Arial"/>
              </w:rPr>
              <w:tab/>
              <w:t xml:space="preserve">climbing </w:t>
            </w:r>
          </w:p>
        </w:tc>
        <w:tc>
          <w:tcPr>
            <w:tcW w:w="1626"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13" w:firstLine="0"/>
              <w:jc w:val="center"/>
            </w:pPr>
            <w:r>
              <w:rPr>
                <w:rFonts w:ascii="Arial" w:eastAsia="Arial" w:hAnsi="Arial" w:cs="Arial"/>
              </w:rPr>
              <w:t xml:space="preserve">X </w:t>
            </w:r>
          </w:p>
        </w:tc>
        <w:tc>
          <w:tcPr>
            <w:tcW w:w="1626"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67" w:firstLine="0"/>
              <w:jc w:val="center"/>
            </w:pPr>
            <w:r>
              <w:rPr>
                <w:rFonts w:ascii="Arial" w:eastAsia="Arial" w:hAnsi="Arial" w:cs="Arial"/>
              </w:rPr>
              <w:t xml:space="preserve"> </w:t>
            </w:r>
          </w:p>
        </w:tc>
        <w:tc>
          <w:tcPr>
            <w:tcW w:w="1626"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0" w:firstLine="0"/>
              <w:jc w:val="center"/>
            </w:pPr>
            <w:r>
              <w:rPr>
                <w:rFonts w:ascii="Arial" w:eastAsia="Arial" w:hAnsi="Arial" w:cs="Arial"/>
              </w:rPr>
              <w:t xml:space="preserve"> </w:t>
            </w:r>
          </w:p>
        </w:tc>
        <w:tc>
          <w:tcPr>
            <w:tcW w:w="1592"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2" w:firstLine="0"/>
              <w:jc w:val="center"/>
            </w:pPr>
            <w:r>
              <w:rPr>
                <w:rFonts w:ascii="Arial" w:eastAsia="Arial" w:hAnsi="Arial" w:cs="Arial"/>
              </w:rPr>
              <w:t xml:space="preserve"> </w:t>
            </w:r>
          </w:p>
        </w:tc>
      </w:tr>
      <w:tr w:rsidR="002A7FC9">
        <w:trPr>
          <w:trHeight w:val="475"/>
        </w:trPr>
        <w:tc>
          <w:tcPr>
            <w:tcW w:w="2425"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0" w:firstLine="0"/>
              <w:jc w:val="left"/>
            </w:pPr>
            <w:r>
              <w:rPr>
                <w:rFonts w:ascii="Arial" w:eastAsia="Arial" w:hAnsi="Arial" w:cs="Arial"/>
              </w:rPr>
              <w:t xml:space="preserve">h. walking on rough ground </w:t>
            </w:r>
          </w:p>
        </w:tc>
        <w:tc>
          <w:tcPr>
            <w:tcW w:w="1626" w:type="dxa"/>
            <w:tcBorders>
              <w:top w:val="single" w:sz="6" w:space="0" w:color="000000"/>
              <w:left w:val="single" w:sz="6" w:space="0" w:color="000000"/>
              <w:bottom w:val="single" w:sz="6" w:space="0" w:color="000000"/>
              <w:right w:val="single" w:sz="6" w:space="0" w:color="000000"/>
            </w:tcBorders>
            <w:vAlign w:val="center"/>
          </w:tcPr>
          <w:p w:rsidR="002A7FC9" w:rsidRDefault="0000328F">
            <w:pPr>
              <w:spacing w:after="0" w:line="259" w:lineRule="auto"/>
              <w:ind w:left="13" w:firstLine="0"/>
              <w:jc w:val="center"/>
            </w:pPr>
            <w:r>
              <w:rPr>
                <w:rFonts w:ascii="Arial" w:eastAsia="Arial" w:hAnsi="Arial" w:cs="Arial"/>
              </w:rPr>
              <w:t xml:space="preserve">X </w:t>
            </w:r>
          </w:p>
        </w:tc>
        <w:tc>
          <w:tcPr>
            <w:tcW w:w="1626" w:type="dxa"/>
            <w:tcBorders>
              <w:top w:val="single" w:sz="6" w:space="0" w:color="000000"/>
              <w:left w:val="single" w:sz="6" w:space="0" w:color="000000"/>
              <w:bottom w:val="single" w:sz="6" w:space="0" w:color="000000"/>
              <w:right w:val="single" w:sz="6" w:space="0" w:color="000000"/>
            </w:tcBorders>
            <w:vAlign w:val="center"/>
          </w:tcPr>
          <w:p w:rsidR="002A7FC9" w:rsidRDefault="0000328F">
            <w:pPr>
              <w:spacing w:after="0" w:line="259" w:lineRule="auto"/>
              <w:ind w:left="67" w:firstLine="0"/>
              <w:jc w:val="center"/>
            </w:pPr>
            <w:r>
              <w:rPr>
                <w:rFonts w:ascii="Arial" w:eastAsia="Arial" w:hAnsi="Arial" w:cs="Arial"/>
              </w:rPr>
              <w:t xml:space="preserve"> </w:t>
            </w:r>
          </w:p>
        </w:tc>
        <w:tc>
          <w:tcPr>
            <w:tcW w:w="1626" w:type="dxa"/>
            <w:tcBorders>
              <w:top w:val="single" w:sz="6" w:space="0" w:color="000000"/>
              <w:left w:val="single" w:sz="6" w:space="0" w:color="000000"/>
              <w:bottom w:val="single" w:sz="6" w:space="0" w:color="000000"/>
              <w:right w:val="single" w:sz="6" w:space="0" w:color="000000"/>
            </w:tcBorders>
            <w:vAlign w:val="center"/>
          </w:tcPr>
          <w:p w:rsidR="002A7FC9" w:rsidRDefault="0000328F">
            <w:pPr>
              <w:spacing w:after="0" w:line="259" w:lineRule="auto"/>
              <w:ind w:left="70" w:firstLine="0"/>
              <w:jc w:val="center"/>
            </w:pPr>
            <w:r>
              <w:rPr>
                <w:rFonts w:ascii="Arial" w:eastAsia="Arial" w:hAnsi="Arial" w:cs="Arial"/>
              </w:rPr>
              <w:t xml:space="preserve"> </w:t>
            </w:r>
          </w:p>
        </w:tc>
        <w:tc>
          <w:tcPr>
            <w:tcW w:w="1592" w:type="dxa"/>
            <w:tcBorders>
              <w:top w:val="single" w:sz="6" w:space="0" w:color="000000"/>
              <w:left w:val="single" w:sz="6" w:space="0" w:color="000000"/>
              <w:bottom w:val="single" w:sz="6" w:space="0" w:color="000000"/>
              <w:right w:val="single" w:sz="6" w:space="0" w:color="000000"/>
            </w:tcBorders>
            <w:vAlign w:val="center"/>
          </w:tcPr>
          <w:p w:rsidR="002A7FC9" w:rsidRDefault="0000328F">
            <w:pPr>
              <w:spacing w:after="0" w:line="259" w:lineRule="auto"/>
              <w:ind w:left="72" w:firstLine="0"/>
              <w:jc w:val="center"/>
            </w:pPr>
            <w:r>
              <w:rPr>
                <w:rFonts w:ascii="Arial" w:eastAsia="Arial" w:hAnsi="Arial" w:cs="Arial"/>
              </w:rPr>
              <w:t xml:space="preserve"> </w:t>
            </w:r>
          </w:p>
        </w:tc>
      </w:tr>
      <w:tr w:rsidR="002A7FC9">
        <w:trPr>
          <w:trHeight w:val="703"/>
        </w:trPr>
        <w:tc>
          <w:tcPr>
            <w:tcW w:w="2425"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0" w:firstLine="0"/>
              <w:jc w:val="left"/>
            </w:pPr>
            <w:r>
              <w:rPr>
                <w:rFonts w:ascii="Arial" w:eastAsia="Arial" w:hAnsi="Arial" w:cs="Arial"/>
              </w:rPr>
              <w:t xml:space="preserve">I. exposure to changes of temperature or humidity </w:t>
            </w:r>
          </w:p>
        </w:tc>
        <w:tc>
          <w:tcPr>
            <w:tcW w:w="1626" w:type="dxa"/>
            <w:tcBorders>
              <w:top w:val="single" w:sz="6" w:space="0" w:color="000000"/>
              <w:left w:val="single" w:sz="6" w:space="0" w:color="000000"/>
              <w:bottom w:val="single" w:sz="6" w:space="0" w:color="000000"/>
              <w:right w:val="single" w:sz="6" w:space="0" w:color="000000"/>
            </w:tcBorders>
            <w:vAlign w:val="center"/>
          </w:tcPr>
          <w:p w:rsidR="002A7FC9" w:rsidRDefault="0000328F">
            <w:pPr>
              <w:spacing w:after="0" w:line="259" w:lineRule="auto"/>
              <w:ind w:left="13" w:firstLine="0"/>
              <w:jc w:val="center"/>
            </w:pPr>
            <w:r>
              <w:rPr>
                <w:rFonts w:ascii="Arial" w:eastAsia="Arial" w:hAnsi="Arial" w:cs="Arial"/>
              </w:rPr>
              <w:t xml:space="preserve">X </w:t>
            </w:r>
          </w:p>
        </w:tc>
        <w:tc>
          <w:tcPr>
            <w:tcW w:w="1626" w:type="dxa"/>
            <w:tcBorders>
              <w:top w:val="single" w:sz="6" w:space="0" w:color="000000"/>
              <w:left w:val="single" w:sz="6" w:space="0" w:color="000000"/>
              <w:bottom w:val="single" w:sz="6" w:space="0" w:color="000000"/>
              <w:right w:val="single" w:sz="6" w:space="0" w:color="000000"/>
            </w:tcBorders>
            <w:vAlign w:val="center"/>
          </w:tcPr>
          <w:p w:rsidR="002A7FC9" w:rsidRDefault="0000328F">
            <w:pPr>
              <w:spacing w:after="0" w:line="259" w:lineRule="auto"/>
              <w:ind w:left="67" w:firstLine="0"/>
              <w:jc w:val="center"/>
            </w:pPr>
            <w:r>
              <w:rPr>
                <w:rFonts w:ascii="Arial" w:eastAsia="Arial" w:hAnsi="Arial" w:cs="Arial"/>
              </w:rPr>
              <w:t xml:space="preserve"> </w:t>
            </w:r>
          </w:p>
        </w:tc>
        <w:tc>
          <w:tcPr>
            <w:tcW w:w="1626" w:type="dxa"/>
            <w:tcBorders>
              <w:top w:val="single" w:sz="6" w:space="0" w:color="000000"/>
              <w:left w:val="single" w:sz="6" w:space="0" w:color="000000"/>
              <w:bottom w:val="single" w:sz="6" w:space="0" w:color="000000"/>
              <w:right w:val="single" w:sz="6" w:space="0" w:color="000000"/>
            </w:tcBorders>
            <w:vAlign w:val="center"/>
          </w:tcPr>
          <w:p w:rsidR="002A7FC9" w:rsidRDefault="0000328F">
            <w:pPr>
              <w:spacing w:after="0" w:line="259" w:lineRule="auto"/>
              <w:ind w:left="70" w:firstLine="0"/>
              <w:jc w:val="center"/>
            </w:pPr>
            <w:r>
              <w:rPr>
                <w:rFonts w:ascii="Arial" w:eastAsia="Arial" w:hAnsi="Arial" w:cs="Arial"/>
              </w:rPr>
              <w:t xml:space="preserve"> </w:t>
            </w:r>
          </w:p>
        </w:tc>
        <w:tc>
          <w:tcPr>
            <w:tcW w:w="1592" w:type="dxa"/>
            <w:tcBorders>
              <w:top w:val="single" w:sz="6" w:space="0" w:color="000000"/>
              <w:left w:val="single" w:sz="6" w:space="0" w:color="000000"/>
              <w:bottom w:val="single" w:sz="6" w:space="0" w:color="000000"/>
              <w:right w:val="single" w:sz="6" w:space="0" w:color="000000"/>
            </w:tcBorders>
            <w:vAlign w:val="center"/>
          </w:tcPr>
          <w:p w:rsidR="002A7FC9" w:rsidRDefault="0000328F">
            <w:pPr>
              <w:spacing w:after="0" w:line="259" w:lineRule="auto"/>
              <w:ind w:left="72" w:firstLine="0"/>
              <w:jc w:val="center"/>
            </w:pPr>
            <w:r>
              <w:rPr>
                <w:rFonts w:ascii="Arial" w:eastAsia="Arial" w:hAnsi="Arial" w:cs="Arial"/>
              </w:rPr>
              <w:t xml:space="preserve"> </w:t>
            </w:r>
          </w:p>
        </w:tc>
      </w:tr>
      <w:tr w:rsidR="002A7FC9">
        <w:trPr>
          <w:trHeight w:val="475"/>
        </w:trPr>
        <w:tc>
          <w:tcPr>
            <w:tcW w:w="2425"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0" w:firstLine="0"/>
              <w:jc w:val="left"/>
            </w:pPr>
            <w:r>
              <w:rPr>
                <w:rFonts w:ascii="Arial" w:eastAsia="Arial" w:hAnsi="Arial" w:cs="Arial"/>
              </w:rPr>
              <w:t xml:space="preserve">j. exposure to dust, fumes, or gases </w:t>
            </w:r>
          </w:p>
        </w:tc>
        <w:tc>
          <w:tcPr>
            <w:tcW w:w="1626" w:type="dxa"/>
            <w:tcBorders>
              <w:top w:val="single" w:sz="6" w:space="0" w:color="000000"/>
              <w:left w:val="single" w:sz="6" w:space="0" w:color="000000"/>
              <w:bottom w:val="single" w:sz="6" w:space="0" w:color="000000"/>
              <w:right w:val="single" w:sz="6" w:space="0" w:color="000000"/>
            </w:tcBorders>
            <w:vAlign w:val="center"/>
          </w:tcPr>
          <w:p w:rsidR="002A7FC9" w:rsidRDefault="0000328F">
            <w:pPr>
              <w:spacing w:after="0" w:line="259" w:lineRule="auto"/>
              <w:ind w:left="13" w:firstLine="0"/>
              <w:jc w:val="center"/>
            </w:pPr>
            <w:r>
              <w:rPr>
                <w:rFonts w:ascii="Arial" w:eastAsia="Arial" w:hAnsi="Arial" w:cs="Arial"/>
              </w:rPr>
              <w:t xml:space="preserve">X </w:t>
            </w:r>
          </w:p>
        </w:tc>
        <w:tc>
          <w:tcPr>
            <w:tcW w:w="1626" w:type="dxa"/>
            <w:tcBorders>
              <w:top w:val="single" w:sz="6" w:space="0" w:color="000000"/>
              <w:left w:val="single" w:sz="6" w:space="0" w:color="000000"/>
              <w:bottom w:val="single" w:sz="6" w:space="0" w:color="000000"/>
              <w:right w:val="single" w:sz="6" w:space="0" w:color="000000"/>
            </w:tcBorders>
            <w:vAlign w:val="center"/>
          </w:tcPr>
          <w:p w:rsidR="002A7FC9" w:rsidRDefault="0000328F">
            <w:pPr>
              <w:spacing w:after="0" w:line="259" w:lineRule="auto"/>
              <w:ind w:left="67" w:firstLine="0"/>
              <w:jc w:val="center"/>
            </w:pPr>
            <w:r>
              <w:rPr>
                <w:rFonts w:ascii="Arial" w:eastAsia="Arial" w:hAnsi="Arial" w:cs="Arial"/>
              </w:rPr>
              <w:t xml:space="preserve"> </w:t>
            </w:r>
          </w:p>
        </w:tc>
        <w:tc>
          <w:tcPr>
            <w:tcW w:w="1626" w:type="dxa"/>
            <w:tcBorders>
              <w:top w:val="single" w:sz="6" w:space="0" w:color="000000"/>
              <w:left w:val="single" w:sz="6" w:space="0" w:color="000000"/>
              <w:bottom w:val="single" w:sz="6" w:space="0" w:color="000000"/>
              <w:right w:val="single" w:sz="6" w:space="0" w:color="000000"/>
            </w:tcBorders>
            <w:vAlign w:val="center"/>
          </w:tcPr>
          <w:p w:rsidR="002A7FC9" w:rsidRDefault="0000328F">
            <w:pPr>
              <w:spacing w:after="0" w:line="259" w:lineRule="auto"/>
              <w:ind w:left="70" w:firstLine="0"/>
              <w:jc w:val="center"/>
            </w:pPr>
            <w:r>
              <w:rPr>
                <w:rFonts w:ascii="Arial" w:eastAsia="Arial" w:hAnsi="Arial" w:cs="Arial"/>
              </w:rPr>
              <w:t xml:space="preserve"> </w:t>
            </w:r>
          </w:p>
        </w:tc>
        <w:tc>
          <w:tcPr>
            <w:tcW w:w="1592" w:type="dxa"/>
            <w:tcBorders>
              <w:top w:val="single" w:sz="6" w:space="0" w:color="000000"/>
              <w:left w:val="single" w:sz="6" w:space="0" w:color="000000"/>
              <w:bottom w:val="single" w:sz="6" w:space="0" w:color="000000"/>
              <w:right w:val="single" w:sz="6" w:space="0" w:color="000000"/>
            </w:tcBorders>
            <w:vAlign w:val="center"/>
          </w:tcPr>
          <w:p w:rsidR="002A7FC9" w:rsidRDefault="0000328F">
            <w:pPr>
              <w:spacing w:after="0" w:line="259" w:lineRule="auto"/>
              <w:ind w:left="72" w:firstLine="0"/>
              <w:jc w:val="center"/>
            </w:pPr>
            <w:r>
              <w:rPr>
                <w:rFonts w:ascii="Arial" w:eastAsia="Arial" w:hAnsi="Arial" w:cs="Arial"/>
              </w:rPr>
              <w:t xml:space="preserve"> </w:t>
            </w:r>
          </w:p>
        </w:tc>
      </w:tr>
      <w:tr w:rsidR="002A7FC9">
        <w:trPr>
          <w:trHeight w:val="475"/>
        </w:trPr>
        <w:tc>
          <w:tcPr>
            <w:tcW w:w="2425"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0" w:firstLine="0"/>
              <w:jc w:val="left"/>
            </w:pPr>
            <w:r>
              <w:rPr>
                <w:rFonts w:ascii="Arial" w:eastAsia="Arial" w:hAnsi="Arial" w:cs="Arial"/>
              </w:rPr>
              <w:t xml:space="preserve">k. being near moving equip </w:t>
            </w:r>
          </w:p>
        </w:tc>
        <w:tc>
          <w:tcPr>
            <w:tcW w:w="1626" w:type="dxa"/>
            <w:tcBorders>
              <w:top w:val="single" w:sz="6" w:space="0" w:color="000000"/>
              <w:left w:val="single" w:sz="6" w:space="0" w:color="000000"/>
              <w:bottom w:val="single" w:sz="6" w:space="0" w:color="000000"/>
              <w:right w:val="single" w:sz="6" w:space="0" w:color="000000"/>
            </w:tcBorders>
            <w:vAlign w:val="center"/>
          </w:tcPr>
          <w:p w:rsidR="002A7FC9" w:rsidRDefault="0000328F">
            <w:pPr>
              <w:spacing w:after="0" w:line="259" w:lineRule="auto"/>
              <w:ind w:left="13" w:firstLine="0"/>
              <w:jc w:val="center"/>
            </w:pPr>
            <w:r>
              <w:rPr>
                <w:rFonts w:ascii="Arial" w:eastAsia="Arial" w:hAnsi="Arial" w:cs="Arial"/>
              </w:rPr>
              <w:t xml:space="preserve">X </w:t>
            </w:r>
          </w:p>
        </w:tc>
        <w:tc>
          <w:tcPr>
            <w:tcW w:w="1626" w:type="dxa"/>
            <w:tcBorders>
              <w:top w:val="single" w:sz="6" w:space="0" w:color="000000"/>
              <w:left w:val="single" w:sz="6" w:space="0" w:color="000000"/>
              <w:bottom w:val="single" w:sz="6" w:space="0" w:color="000000"/>
              <w:right w:val="single" w:sz="6" w:space="0" w:color="000000"/>
            </w:tcBorders>
            <w:vAlign w:val="center"/>
          </w:tcPr>
          <w:p w:rsidR="002A7FC9" w:rsidRDefault="0000328F">
            <w:pPr>
              <w:spacing w:after="0" w:line="259" w:lineRule="auto"/>
              <w:ind w:left="67" w:firstLine="0"/>
              <w:jc w:val="center"/>
            </w:pPr>
            <w:r>
              <w:rPr>
                <w:rFonts w:ascii="Arial" w:eastAsia="Arial" w:hAnsi="Arial" w:cs="Arial"/>
              </w:rPr>
              <w:t xml:space="preserve"> </w:t>
            </w:r>
          </w:p>
        </w:tc>
        <w:tc>
          <w:tcPr>
            <w:tcW w:w="1626" w:type="dxa"/>
            <w:tcBorders>
              <w:top w:val="single" w:sz="6" w:space="0" w:color="000000"/>
              <w:left w:val="single" w:sz="6" w:space="0" w:color="000000"/>
              <w:bottom w:val="single" w:sz="6" w:space="0" w:color="000000"/>
              <w:right w:val="single" w:sz="6" w:space="0" w:color="000000"/>
            </w:tcBorders>
            <w:vAlign w:val="center"/>
          </w:tcPr>
          <w:p w:rsidR="002A7FC9" w:rsidRDefault="0000328F">
            <w:pPr>
              <w:spacing w:after="0" w:line="259" w:lineRule="auto"/>
              <w:ind w:left="70" w:firstLine="0"/>
              <w:jc w:val="center"/>
            </w:pPr>
            <w:r>
              <w:rPr>
                <w:rFonts w:ascii="Arial" w:eastAsia="Arial" w:hAnsi="Arial" w:cs="Arial"/>
              </w:rPr>
              <w:t xml:space="preserve"> </w:t>
            </w:r>
          </w:p>
        </w:tc>
        <w:tc>
          <w:tcPr>
            <w:tcW w:w="1592" w:type="dxa"/>
            <w:tcBorders>
              <w:top w:val="single" w:sz="6" w:space="0" w:color="000000"/>
              <w:left w:val="single" w:sz="6" w:space="0" w:color="000000"/>
              <w:bottom w:val="single" w:sz="6" w:space="0" w:color="000000"/>
              <w:right w:val="single" w:sz="6" w:space="0" w:color="000000"/>
            </w:tcBorders>
            <w:vAlign w:val="center"/>
          </w:tcPr>
          <w:p w:rsidR="002A7FC9" w:rsidRDefault="0000328F">
            <w:pPr>
              <w:spacing w:after="0" w:line="259" w:lineRule="auto"/>
              <w:ind w:left="72" w:firstLine="0"/>
              <w:jc w:val="center"/>
            </w:pPr>
            <w:r>
              <w:rPr>
                <w:rFonts w:ascii="Arial" w:eastAsia="Arial" w:hAnsi="Arial" w:cs="Arial"/>
              </w:rPr>
              <w:t xml:space="preserve"> </w:t>
            </w:r>
          </w:p>
        </w:tc>
      </w:tr>
      <w:tr w:rsidR="002A7FC9">
        <w:trPr>
          <w:trHeight w:val="418"/>
        </w:trPr>
        <w:tc>
          <w:tcPr>
            <w:tcW w:w="2425"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0" w:firstLine="0"/>
              <w:jc w:val="left"/>
            </w:pPr>
            <w:r>
              <w:rPr>
                <w:rFonts w:ascii="Arial" w:eastAsia="Arial" w:hAnsi="Arial" w:cs="Arial"/>
              </w:rPr>
              <w:t xml:space="preserve">l. working from heights </w:t>
            </w:r>
          </w:p>
        </w:tc>
        <w:tc>
          <w:tcPr>
            <w:tcW w:w="1626"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13" w:firstLine="0"/>
              <w:jc w:val="center"/>
            </w:pPr>
            <w:r>
              <w:rPr>
                <w:rFonts w:ascii="Arial" w:eastAsia="Arial" w:hAnsi="Arial" w:cs="Arial"/>
              </w:rPr>
              <w:t xml:space="preserve">X </w:t>
            </w:r>
          </w:p>
        </w:tc>
        <w:tc>
          <w:tcPr>
            <w:tcW w:w="1626"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67" w:firstLine="0"/>
              <w:jc w:val="center"/>
            </w:pPr>
            <w:r>
              <w:rPr>
                <w:rFonts w:ascii="Arial" w:eastAsia="Arial" w:hAnsi="Arial" w:cs="Arial"/>
              </w:rPr>
              <w:t xml:space="preserve"> </w:t>
            </w:r>
          </w:p>
        </w:tc>
        <w:tc>
          <w:tcPr>
            <w:tcW w:w="1626"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0" w:firstLine="0"/>
              <w:jc w:val="center"/>
            </w:pPr>
            <w:r>
              <w:rPr>
                <w:rFonts w:ascii="Arial" w:eastAsia="Arial" w:hAnsi="Arial" w:cs="Arial"/>
              </w:rPr>
              <w:t xml:space="preserve"> </w:t>
            </w:r>
          </w:p>
        </w:tc>
        <w:tc>
          <w:tcPr>
            <w:tcW w:w="1592"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2" w:firstLine="0"/>
              <w:jc w:val="center"/>
            </w:pPr>
            <w:r>
              <w:rPr>
                <w:rFonts w:ascii="Arial" w:eastAsia="Arial" w:hAnsi="Arial" w:cs="Arial"/>
              </w:rPr>
              <w:t xml:space="preserve"> </w:t>
            </w:r>
          </w:p>
        </w:tc>
      </w:tr>
    </w:tbl>
    <w:p w:rsidR="002A7FC9" w:rsidRDefault="0000328F">
      <w:pPr>
        <w:spacing w:after="156" w:line="259" w:lineRule="auto"/>
        <w:ind w:left="192" w:firstLine="0"/>
        <w:jc w:val="left"/>
      </w:pPr>
      <w:r>
        <w:rPr>
          <w:rFonts w:ascii="Arial" w:eastAsia="Arial" w:hAnsi="Arial" w:cs="Arial"/>
        </w:rPr>
        <w:t xml:space="preserve"> </w:t>
      </w:r>
      <w:r>
        <w:rPr>
          <w:rFonts w:ascii="Arial" w:eastAsia="Arial" w:hAnsi="Arial" w:cs="Arial"/>
        </w:rPr>
        <w:tab/>
        <w:t xml:space="preserve"> </w:t>
      </w:r>
    </w:p>
    <w:p w:rsidR="002A7FC9" w:rsidRDefault="0000328F">
      <w:pPr>
        <w:numPr>
          <w:ilvl w:val="0"/>
          <w:numId w:val="1"/>
        </w:numPr>
        <w:spacing w:after="0" w:line="259" w:lineRule="auto"/>
        <w:ind w:left="628" w:hanging="451"/>
        <w:jc w:val="left"/>
      </w:pPr>
      <w:r>
        <w:rPr>
          <w:rFonts w:ascii="Arial" w:eastAsia="Arial" w:hAnsi="Arial" w:cs="Arial"/>
          <w:b/>
        </w:rPr>
        <w:t xml:space="preserve">Job requires employee to lift/carry: </w:t>
      </w:r>
    </w:p>
    <w:tbl>
      <w:tblPr>
        <w:tblStyle w:val="TableGrid"/>
        <w:tblW w:w="8895" w:type="dxa"/>
        <w:tblInd w:w="548" w:type="dxa"/>
        <w:tblCellMar>
          <w:top w:w="0" w:type="dxa"/>
          <w:left w:w="96" w:type="dxa"/>
          <w:bottom w:w="0" w:type="dxa"/>
          <w:right w:w="115" w:type="dxa"/>
        </w:tblCellMar>
        <w:tblLook w:val="04A0" w:firstRow="1" w:lastRow="0" w:firstColumn="1" w:lastColumn="0" w:noHBand="0" w:noVBand="1"/>
      </w:tblPr>
      <w:tblGrid>
        <w:gridCol w:w="2425"/>
        <w:gridCol w:w="1622"/>
        <w:gridCol w:w="1630"/>
        <w:gridCol w:w="1626"/>
        <w:gridCol w:w="1592"/>
      </w:tblGrid>
      <w:tr w:rsidR="002A7FC9">
        <w:trPr>
          <w:trHeight w:val="472"/>
        </w:trPr>
        <w:tc>
          <w:tcPr>
            <w:tcW w:w="2425" w:type="dxa"/>
            <w:tcBorders>
              <w:top w:val="nil"/>
              <w:left w:val="nil"/>
              <w:bottom w:val="single" w:sz="6" w:space="0" w:color="000000"/>
              <w:right w:val="single" w:sz="6" w:space="0" w:color="000000"/>
            </w:tcBorders>
          </w:tcPr>
          <w:p w:rsidR="002A7FC9" w:rsidRDefault="0000328F">
            <w:pPr>
              <w:spacing w:after="0" w:line="259" w:lineRule="auto"/>
              <w:ind w:left="0" w:firstLine="0"/>
              <w:jc w:val="left"/>
            </w:pPr>
            <w:r>
              <w:rPr>
                <w:rFonts w:ascii="Arial" w:eastAsia="Arial" w:hAnsi="Arial" w:cs="Arial"/>
              </w:rPr>
              <w:t xml:space="preserve"> </w:t>
            </w:r>
          </w:p>
        </w:tc>
        <w:tc>
          <w:tcPr>
            <w:tcW w:w="1622" w:type="dxa"/>
            <w:tcBorders>
              <w:top w:val="single" w:sz="6" w:space="0" w:color="000000"/>
              <w:left w:val="single" w:sz="6" w:space="0" w:color="000000"/>
              <w:bottom w:val="single" w:sz="6" w:space="0" w:color="000000"/>
              <w:right w:val="single" w:sz="6" w:space="0" w:color="000000"/>
            </w:tcBorders>
            <w:shd w:val="clear" w:color="auto" w:fill="CDCECE"/>
          </w:tcPr>
          <w:p w:rsidR="002A7FC9" w:rsidRDefault="0000328F">
            <w:pPr>
              <w:spacing w:after="0" w:line="259" w:lineRule="auto"/>
              <w:ind w:left="17" w:firstLine="0"/>
              <w:jc w:val="center"/>
            </w:pPr>
            <w:r>
              <w:rPr>
                <w:rFonts w:ascii="Arial" w:eastAsia="Arial" w:hAnsi="Arial" w:cs="Arial"/>
              </w:rPr>
              <w:t xml:space="preserve">0% </w:t>
            </w:r>
          </w:p>
          <w:p w:rsidR="002A7FC9" w:rsidRDefault="0000328F">
            <w:pPr>
              <w:spacing w:after="0" w:line="259" w:lineRule="auto"/>
              <w:ind w:left="18" w:firstLine="0"/>
              <w:jc w:val="center"/>
            </w:pPr>
            <w:r>
              <w:rPr>
                <w:rFonts w:ascii="Arial" w:eastAsia="Arial" w:hAnsi="Arial" w:cs="Arial"/>
              </w:rPr>
              <w:t xml:space="preserve">None </w:t>
            </w:r>
          </w:p>
        </w:tc>
        <w:tc>
          <w:tcPr>
            <w:tcW w:w="1630" w:type="dxa"/>
            <w:tcBorders>
              <w:top w:val="single" w:sz="6" w:space="0" w:color="000000"/>
              <w:left w:val="single" w:sz="6" w:space="0" w:color="000000"/>
              <w:bottom w:val="single" w:sz="6" w:space="0" w:color="000000"/>
              <w:right w:val="single" w:sz="6" w:space="0" w:color="000000"/>
            </w:tcBorders>
            <w:shd w:val="clear" w:color="auto" w:fill="CDCECE"/>
          </w:tcPr>
          <w:p w:rsidR="002A7FC9" w:rsidRDefault="0000328F">
            <w:pPr>
              <w:spacing w:after="0" w:line="259" w:lineRule="auto"/>
              <w:ind w:left="0" w:firstLine="0"/>
              <w:jc w:val="center"/>
            </w:pPr>
            <w:r>
              <w:rPr>
                <w:rFonts w:ascii="Arial" w:eastAsia="Arial" w:hAnsi="Arial" w:cs="Arial"/>
              </w:rPr>
              <w:t xml:space="preserve">1-33% Occasionally </w:t>
            </w:r>
          </w:p>
        </w:tc>
        <w:tc>
          <w:tcPr>
            <w:tcW w:w="1626" w:type="dxa"/>
            <w:tcBorders>
              <w:top w:val="single" w:sz="6" w:space="0" w:color="000000"/>
              <w:left w:val="single" w:sz="6" w:space="0" w:color="000000"/>
              <w:bottom w:val="single" w:sz="6" w:space="0" w:color="000000"/>
              <w:right w:val="single" w:sz="6" w:space="0" w:color="000000"/>
            </w:tcBorders>
            <w:shd w:val="clear" w:color="auto" w:fill="CDCECE"/>
          </w:tcPr>
          <w:p w:rsidR="002A7FC9" w:rsidRDefault="0000328F">
            <w:pPr>
              <w:spacing w:after="0" w:line="259" w:lineRule="auto"/>
              <w:ind w:left="0" w:firstLine="0"/>
              <w:jc w:val="center"/>
            </w:pPr>
            <w:r>
              <w:rPr>
                <w:rFonts w:ascii="Arial" w:eastAsia="Arial" w:hAnsi="Arial" w:cs="Arial"/>
              </w:rPr>
              <w:t xml:space="preserve">34-66% Frequently </w:t>
            </w:r>
          </w:p>
        </w:tc>
        <w:tc>
          <w:tcPr>
            <w:tcW w:w="1592" w:type="dxa"/>
            <w:tcBorders>
              <w:top w:val="single" w:sz="6" w:space="0" w:color="000000"/>
              <w:left w:val="single" w:sz="6" w:space="0" w:color="000000"/>
              <w:bottom w:val="single" w:sz="6" w:space="0" w:color="000000"/>
              <w:right w:val="single" w:sz="6" w:space="0" w:color="000000"/>
            </w:tcBorders>
            <w:shd w:val="clear" w:color="auto" w:fill="CDCECE"/>
          </w:tcPr>
          <w:p w:rsidR="002A7FC9" w:rsidRDefault="0000328F">
            <w:pPr>
              <w:spacing w:after="0" w:line="259" w:lineRule="auto"/>
              <w:ind w:left="0" w:firstLine="0"/>
              <w:jc w:val="center"/>
            </w:pPr>
            <w:r>
              <w:rPr>
                <w:rFonts w:ascii="Arial" w:eastAsia="Arial" w:hAnsi="Arial" w:cs="Arial"/>
              </w:rPr>
              <w:t xml:space="preserve">67-100% Continuously </w:t>
            </w:r>
          </w:p>
        </w:tc>
      </w:tr>
      <w:tr w:rsidR="002A7FC9">
        <w:trPr>
          <w:trHeight w:val="419"/>
        </w:trPr>
        <w:tc>
          <w:tcPr>
            <w:tcW w:w="2425" w:type="dxa"/>
            <w:tcBorders>
              <w:top w:val="single" w:sz="6" w:space="0" w:color="000000"/>
              <w:left w:val="single" w:sz="6" w:space="0" w:color="000000"/>
              <w:bottom w:val="single" w:sz="6" w:space="0" w:color="000000"/>
              <w:right w:val="single" w:sz="6" w:space="0" w:color="000000"/>
            </w:tcBorders>
          </w:tcPr>
          <w:p w:rsidR="002A7FC9" w:rsidRDefault="0000328F">
            <w:pPr>
              <w:tabs>
                <w:tab w:val="center" w:pos="1075"/>
              </w:tabs>
              <w:spacing w:after="0" w:line="259" w:lineRule="auto"/>
              <w:ind w:left="0" w:firstLine="0"/>
              <w:jc w:val="left"/>
            </w:pPr>
            <w:r>
              <w:rPr>
                <w:rFonts w:ascii="Arial" w:eastAsia="Arial" w:hAnsi="Arial" w:cs="Arial"/>
              </w:rPr>
              <w:t xml:space="preserve">a. </w:t>
            </w:r>
            <w:r>
              <w:rPr>
                <w:rFonts w:ascii="Arial" w:eastAsia="Arial" w:hAnsi="Arial" w:cs="Arial"/>
              </w:rPr>
              <w:tab/>
              <w:t xml:space="preserve">0-10 lbs </w:t>
            </w:r>
          </w:p>
        </w:tc>
        <w:tc>
          <w:tcPr>
            <w:tcW w:w="1622"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3" w:firstLine="0"/>
              <w:jc w:val="center"/>
            </w:pPr>
            <w:r>
              <w:rPr>
                <w:rFonts w:ascii="Arial" w:eastAsia="Arial" w:hAnsi="Arial" w:cs="Arial"/>
              </w:rPr>
              <w:t xml:space="preserve"> </w:t>
            </w:r>
          </w:p>
        </w:tc>
        <w:tc>
          <w:tcPr>
            <w:tcW w:w="1630"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1" w:firstLine="0"/>
              <w:jc w:val="center"/>
            </w:pPr>
            <w:r>
              <w:rPr>
                <w:rFonts w:ascii="Arial" w:eastAsia="Arial" w:hAnsi="Arial" w:cs="Arial"/>
              </w:rPr>
              <w:t xml:space="preserve"> </w:t>
            </w:r>
          </w:p>
        </w:tc>
        <w:tc>
          <w:tcPr>
            <w:tcW w:w="1626"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13" w:firstLine="0"/>
              <w:jc w:val="center"/>
            </w:pPr>
            <w:r>
              <w:rPr>
                <w:rFonts w:ascii="Arial" w:eastAsia="Arial" w:hAnsi="Arial" w:cs="Arial"/>
              </w:rPr>
              <w:t xml:space="preserve">X </w:t>
            </w:r>
          </w:p>
        </w:tc>
        <w:tc>
          <w:tcPr>
            <w:tcW w:w="1592"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2" w:firstLine="0"/>
              <w:jc w:val="center"/>
            </w:pPr>
            <w:r>
              <w:rPr>
                <w:rFonts w:ascii="Arial" w:eastAsia="Arial" w:hAnsi="Arial" w:cs="Arial"/>
              </w:rPr>
              <w:t xml:space="preserve"> </w:t>
            </w:r>
          </w:p>
        </w:tc>
      </w:tr>
      <w:tr w:rsidR="002A7FC9">
        <w:trPr>
          <w:trHeight w:val="418"/>
        </w:trPr>
        <w:tc>
          <w:tcPr>
            <w:tcW w:w="2425" w:type="dxa"/>
            <w:tcBorders>
              <w:top w:val="single" w:sz="6" w:space="0" w:color="000000"/>
              <w:left w:val="single" w:sz="6" w:space="0" w:color="000000"/>
              <w:bottom w:val="single" w:sz="6" w:space="0" w:color="000000"/>
              <w:right w:val="single" w:sz="6" w:space="0" w:color="000000"/>
            </w:tcBorders>
          </w:tcPr>
          <w:p w:rsidR="002A7FC9" w:rsidRDefault="0000328F">
            <w:pPr>
              <w:tabs>
                <w:tab w:val="center" w:pos="1130"/>
              </w:tabs>
              <w:spacing w:after="0" w:line="259" w:lineRule="auto"/>
              <w:ind w:left="0" w:firstLine="0"/>
              <w:jc w:val="left"/>
            </w:pPr>
            <w:r>
              <w:rPr>
                <w:rFonts w:ascii="Arial" w:eastAsia="Arial" w:hAnsi="Arial" w:cs="Arial"/>
              </w:rPr>
              <w:t xml:space="preserve">b. </w:t>
            </w:r>
            <w:r>
              <w:rPr>
                <w:rFonts w:ascii="Arial" w:eastAsia="Arial" w:hAnsi="Arial" w:cs="Arial"/>
              </w:rPr>
              <w:tab/>
              <w:t xml:space="preserve">11-24 lbs </w:t>
            </w:r>
          </w:p>
        </w:tc>
        <w:tc>
          <w:tcPr>
            <w:tcW w:w="1622"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3" w:firstLine="0"/>
              <w:jc w:val="center"/>
            </w:pPr>
            <w:r>
              <w:rPr>
                <w:rFonts w:ascii="Arial" w:eastAsia="Arial" w:hAnsi="Arial" w:cs="Arial"/>
              </w:rPr>
              <w:t xml:space="preserve"> </w:t>
            </w:r>
          </w:p>
        </w:tc>
        <w:tc>
          <w:tcPr>
            <w:tcW w:w="1630"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1" w:firstLine="0"/>
              <w:jc w:val="center"/>
            </w:pPr>
            <w:r>
              <w:rPr>
                <w:rFonts w:ascii="Arial" w:eastAsia="Arial" w:hAnsi="Arial" w:cs="Arial"/>
              </w:rPr>
              <w:t xml:space="preserve"> </w:t>
            </w:r>
          </w:p>
        </w:tc>
        <w:tc>
          <w:tcPr>
            <w:tcW w:w="1626"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13" w:firstLine="0"/>
              <w:jc w:val="center"/>
            </w:pPr>
            <w:r>
              <w:rPr>
                <w:rFonts w:ascii="Arial" w:eastAsia="Arial" w:hAnsi="Arial" w:cs="Arial"/>
              </w:rPr>
              <w:t xml:space="preserve">X </w:t>
            </w:r>
          </w:p>
        </w:tc>
        <w:tc>
          <w:tcPr>
            <w:tcW w:w="1592"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2" w:firstLine="0"/>
              <w:jc w:val="center"/>
            </w:pPr>
            <w:r>
              <w:rPr>
                <w:rFonts w:ascii="Arial" w:eastAsia="Arial" w:hAnsi="Arial" w:cs="Arial"/>
              </w:rPr>
              <w:t xml:space="preserve"> </w:t>
            </w:r>
          </w:p>
        </w:tc>
      </w:tr>
      <w:tr w:rsidR="002A7FC9">
        <w:trPr>
          <w:trHeight w:val="415"/>
        </w:trPr>
        <w:tc>
          <w:tcPr>
            <w:tcW w:w="2425" w:type="dxa"/>
            <w:tcBorders>
              <w:top w:val="single" w:sz="6" w:space="0" w:color="000000"/>
              <w:left w:val="single" w:sz="6" w:space="0" w:color="000000"/>
              <w:bottom w:val="single" w:sz="6" w:space="0" w:color="000000"/>
              <w:right w:val="single" w:sz="6" w:space="0" w:color="000000"/>
            </w:tcBorders>
          </w:tcPr>
          <w:p w:rsidR="002A7FC9" w:rsidRDefault="0000328F">
            <w:pPr>
              <w:tabs>
                <w:tab w:val="center" w:pos="1130"/>
              </w:tabs>
              <w:spacing w:after="0" w:line="259" w:lineRule="auto"/>
              <w:ind w:left="0" w:firstLine="0"/>
              <w:jc w:val="left"/>
            </w:pPr>
            <w:r>
              <w:rPr>
                <w:rFonts w:ascii="Arial" w:eastAsia="Arial" w:hAnsi="Arial" w:cs="Arial"/>
              </w:rPr>
              <w:t xml:space="preserve">c. </w:t>
            </w:r>
            <w:r>
              <w:rPr>
                <w:rFonts w:ascii="Arial" w:eastAsia="Arial" w:hAnsi="Arial" w:cs="Arial"/>
              </w:rPr>
              <w:tab/>
              <w:t xml:space="preserve">25-34 lbs </w:t>
            </w:r>
          </w:p>
        </w:tc>
        <w:tc>
          <w:tcPr>
            <w:tcW w:w="1622"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3" w:firstLine="0"/>
              <w:jc w:val="center"/>
            </w:pPr>
            <w:r>
              <w:rPr>
                <w:rFonts w:ascii="Arial" w:eastAsia="Arial" w:hAnsi="Arial" w:cs="Arial"/>
              </w:rPr>
              <w:t xml:space="preserve"> </w:t>
            </w:r>
          </w:p>
        </w:tc>
        <w:tc>
          <w:tcPr>
            <w:tcW w:w="1630"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1" w:firstLine="0"/>
              <w:jc w:val="center"/>
            </w:pPr>
            <w:r>
              <w:rPr>
                <w:rFonts w:ascii="Arial" w:eastAsia="Arial" w:hAnsi="Arial" w:cs="Arial"/>
              </w:rPr>
              <w:t xml:space="preserve"> </w:t>
            </w:r>
          </w:p>
        </w:tc>
        <w:tc>
          <w:tcPr>
            <w:tcW w:w="1626"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13" w:firstLine="0"/>
              <w:jc w:val="center"/>
            </w:pPr>
            <w:r>
              <w:rPr>
                <w:rFonts w:ascii="Arial" w:eastAsia="Arial" w:hAnsi="Arial" w:cs="Arial"/>
              </w:rPr>
              <w:t xml:space="preserve">X </w:t>
            </w:r>
          </w:p>
        </w:tc>
        <w:tc>
          <w:tcPr>
            <w:tcW w:w="1592"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2" w:firstLine="0"/>
              <w:jc w:val="center"/>
            </w:pPr>
            <w:r>
              <w:rPr>
                <w:rFonts w:ascii="Arial" w:eastAsia="Arial" w:hAnsi="Arial" w:cs="Arial"/>
              </w:rPr>
              <w:t xml:space="preserve"> </w:t>
            </w:r>
          </w:p>
        </w:tc>
      </w:tr>
      <w:tr w:rsidR="002A7FC9">
        <w:trPr>
          <w:trHeight w:val="418"/>
        </w:trPr>
        <w:tc>
          <w:tcPr>
            <w:tcW w:w="2425" w:type="dxa"/>
            <w:tcBorders>
              <w:top w:val="single" w:sz="6" w:space="0" w:color="000000"/>
              <w:left w:val="single" w:sz="6" w:space="0" w:color="000000"/>
              <w:bottom w:val="single" w:sz="6" w:space="0" w:color="000000"/>
              <w:right w:val="single" w:sz="6" w:space="0" w:color="000000"/>
            </w:tcBorders>
          </w:tcPr>
          <w:p w:rsidR="002A7FC9" w:rsidRDefault="0000328F">
            <w:pPr>
              <w:tabs>
                <w:tab w:val="center" w:pos="1130"/>
              </w:tabs>
              <w:spacing w:after="0" w:line="259" w:lineRule="auto"/>
              <w:ind w:left="0" w:firstLine="0"/>
              <w:jc w:val="left"/>
            </w:pPr>
            <w:r>
              <w:rPr>
                <w:rFonts w:ascii="Arial" w:eastAsia="Arial" w:hAnsi="Arial" w:cs="Arial"/>
              </w:rPr>
              <w:t xml:space="preserve">d. </w:t>
            </w:r>
            <w:r>
              <w:rPr>
                <w:rFonts w:ascii="Arial" w:eastAsia="Arial" w:hAnsi="Arial" w:cs="Arial"/>
              </w:rPr>
              <w:tab/>
              <w:t xml:space="preserve">35-50 lbs </w:t>
            </w:r>
          </w:p>
        </w:tc>
        <w:tc>
          <w:tcPr>
            <w:tcW w:w="1622"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3" w:firstLine="0"/>
              <w:jc w:val="center"/>
            </w:pPr>
            <w:r>
              <w:rPr>
                <w:rFonts w:ascii="Arial" w:eastAsia="Arial" w:hAnsi="Arial" w:cs="Arial"/>
              </w:rPr>
              <w:t xml:space="preserve"> </w:t>
            </w:r>
          </w:p>
        </w:tc>
        <w:tc>
          <w:tcPr>
            <w:tcW w:w="1630"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14" w:firstLine="0"/>
              <w:jc w:val="center"/>
            </w:pPr>
            <w:r>
              <w:rPr>
                <w:rFonts w:ascii="Arial" w:eastAsia="Arial" w:hAnsi="Arial" w:cs="Arial"/>
              </w:rPr>
              <w:t xml:space="preserve">X </w:t>
            </w:r>
          </w:p>
        </w:tc>
        <w:tc>
          <w:tcPr>
            <w:tcW w:w="1626"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0" w:firstLine="0"/>
              <w:jc w:val="center"/>
            </w:pPr>
            <w:r>
              <w:rPr>
                <w:rFonts w:ascii="Arial" w:eastAsia="Arial" w:hAnsi="Arial" w:cs="Arial"/>
              </w:rPr>
              <w:t xml:space="preserve"> </w:t>
            </w:r>
          </w:p>
        </w:tc>
        <w:tc>
          <w:tcPr>
            <w:tcW w:w="1592"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2" w:firstLine="0"/>
              <w:jc w:val="center"/>
            </w:pPr>
            <w:r>
              <w:rPr>
                <w:rFonts w:ascii="Arial" w:eastAsia="Arial" w:hAnsi="Arial" w:cs="Arial"/>
              </w:rPr>
              <w:t xml:space="preserve"> </w:t>
            </w:r>
          </w:p>
        </w:tc>
      </w:tr>
      <w:tr w:rsidR="002A7FC9">
        <w:trPr>
          <w:trHeight w:val="418"/>
        </w:trPr>
        <w:tc>
          <w:tcPr>
            <w:tcW w:w="2425" w:type="dxa"/>
            <w:tcBorders>
              <w:top w:val="single" w:sz="6" w:space="0" w:color="000000"/>
              <w:left w:val="single" w:sz="6" w:space="0" w:color="000000"/>
              <w:bottom w:val="single" w:sz="6" w:space="0" w:color="000000"/>
              <w:right w:val="single" w:sz="6" w:space="0" w:color="000000"/>
            </w:tcBorders>
          </w:tcPr>
          <w:p w:rsidR="002A7FC9" w:rsidRDefault="0000328F">
            <w:pPr>
              <w:tabs>
                <w:tab w:val="center" w:pos="1130"/>
              </w:tabs>
              <w:spacing w:after="0" w:line="259" w:lineRule="auto"/>
              <w:ind w:left="0" w:firstLine="0"/>
              <w:jc w:val="left"/>
            </w:pPr>
            <w:r>
              <w:rPr>
                <w:rFonts w:ascii="Arial" w:eastAsia="Arial" w:hAnsi="Arial" w:cs="Arial"/>
              </w:rPr>
              <w:t xml:space="preserve">e. </w:t>
            </w:r>
            <w:r>
              <w:rPr>
                <w:rFonts w:ascii="Arial" w:eastAsia="Arial" w:hAnsi="Arial" w:cs="Arial"/>
              </w:rPr>
              <w:tab/>
              <w:t xml:space="preserve">51-74 lbs </w:t>
            </w:r>
          </w:p>
        </w:tc>
        <w:tc>
          <w:tcPr>
            <w:tcW w:w="1622"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16" w:firstLine="0"/>
              <w:jc w:val="center"/>
            </w:pPr>
            <w:r>
              <w:rPr>
                <w:rFonts w:ascii="Arial" w:eastAsia="Arial" w:hAnsi="Arial" w:cs="Arial"/>
              </w:rPr>
              <w:t xml:space="preserve">X </w:t>
            </w:r>
          </w:p>
        </w:tc>
        <w:tc>
          <w:tcPr>
            <w:tcW w:w="1630"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1" w:firstLine="0"/>
              <w:jc w:val="center"/>
            </w:pPr>
            <w:r>
              <w:rPr>
                <w:rFonts w:ascii="Arial" w:eastAsia="Arial" w:hAnsi="Arial" w:cs="Arial"/>
              </w:rPr>
              <w:t xml:space="preserve"> </w:t>
            </w:r>
          </w:p>
        </w:tc>
        <w:tc>
          <w:tcPr>
            <w:tcW w:w="1626"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0" w:firstLine="0"/>
              <w:jc w:val="center"/>
            </w:pPr>
            <w:r>
              <w:rPr>
                <w:rFonts w:ascii="Arial" w:eastAsia="Arial" w:hAnsi="Arial" w:cs="Arial"/>
              </w:rPr>
              <w:t xml:space="preserve"> </w:t>
            </w:r>
          </w:p>
        </w:tc>
        <w:tc>
          <w:tcPr>
            <w:tcW w:w="1592"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2" w:firstLine="0"/>
              <w:jc w:val="center"/>
            </w:pPr>
            <w:r>
              <w:rPr>
                <w:rFonts w:ascii="Arial" w:eastAsia="Arial" w:hAnsi="Arial" w:cs="Arial"/>
              </w:rPr>
              <w:t xml:space="preserve"> </w:t>
            </w:r>
          </w:p>
        </w:tc>
      </w:tr>
      <w:tr w:rsidR="002A7FC9">
        <w:trPr>
          <w:trHeight w:val="418"/>
        </w:trPr>
        <w:tc>
          <w:tcPr>
            <w:tcW w:w="2425" w:type="dxa"/>
            <w:tcBorders>
              <w:top w:val="single" w:sz="6" w:space="0" w:color="000000"/>
              <w:left w:val="single" w:sz="6" w:space="0" w:color="000000"/>
              <w:bottom w:val="single" w:sz="6" w:space="0" w:color="000000"/>
              <w:right w:val="single" w:sz="6" w:space="0" w:color="000000"/>
            </w:tcBorders>
          </w:tcPr>
          <w:p w:rsidR="002A7FC9" w:rsidRDefault="0000328F">
            <w:pPr>
              <w:tabs>
                <w:tab w:val="center" w:pos="1186"/>
              </w:tabs>
              <w:spacing w:after="0" w:line="259" w:lineRule="auto"/>
              <w:ind w:left="0" w:firstLine="0"/>
              <w:jc w:val="left"/>
            </w:pPr>
            <w:r>
              <w:rPr>
                <w:rFonts w:ascii="Arial" w:eastAsia="Arial" w:hAnsi="Arial" w:cs="Arial"/>
              </w:rPr>
              <w:t xml:space="preserve">f. </w:t>
            </w:r>
            <w:r>
              <w:rPr>
                <w:rFonts w:ascii="Arial" w:eastAsia="Arial" w:hAnsi="Arial" w:cs="Arial"/>
              </w:rPr>
              <w:tab/>
              <w:t xml:space="preserve">75-100 lbs </w:t>
            </w:r>
          </w:p>
        </w:tc>
        <w:tc>
          <w:tcPr>
            <w:tcW w:w="1622"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16" w:firstLine="0"/>
              <w:jc w:val="center"/>
            </w:pPr>
            <w:r>
              <w:rPr>
                <w:rFonts w:ascii="Arial" w:eastAsia="Arial" w:hAnsi="Arial" w:cs="Arial"/>
              </w:rPr>
              <w:t xml:space="preserve">X </w:t>
            </w:r>
          </w:p>
        </w:tc>
        <w:tc>
          <w:tcPr>
            <w:tcW w:w="1630"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1" w:firstLine="0"/>
              <w:jc w:val="center"/>
            </w:pPr>
            <w:r>
              <w:rPr>
                <w:rFonts w:ascii="Arial" w:eastAsia="Arial" w:hAnsi="Arial" w:cs="Arial"/>
              </w:rPr>
              <w:t xml:space="preserve"> </w:t>
            </w:r>
          </w:p>
        </w:tc>
        <w:tc>
          <w:tcPr>
            <w:tcW w:w="1626"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0" w:firstLine="0"/>
              <w:jc w:val="center"/>
            </w:pPr>
            <w:r>
              <w:rPr>
                <w:rFonts w:ascii="Arial" w:eastAsia="Arial" w:hAnsi="Arial" w:cs="Arial"/>
              </w:rPr>
              <w:t xml:space="preserve"> </w:t>
            </w:r>
          </w:p>
        </w:tc>
        <w:tc>
          <w:tcPr>
            <w:tcW w:w="1592"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2" w:firstLine="0"/>
              <w:jc w:val="center"/>
            </w:pPr>
            <w:r>
              <w:rPr>
                <w:rFonts w:ascii="Arial" w:eastAsia="Arial" w:hAnsi="Arial" w:cs="Arial"/>
              </w:rPr>
              <w:t xml:space="preserve"> </w:t>
            </w:r>
          </w:p>
        </w:tc>
      </w:tr>
      <w:tr w:rsidR="002A7FC9">
        <w:trPr>
          <w:trHeight w:val="475"/>
        </w:trPr>
        <w:tc>
          <w:tcPr>
            <w:tcW w:w="2425" w:type="dxa"/>
            <w:tcBorders>
              <w:top w:val="single" w:sz="6" w:space="0" w:color="000000"/>
              <w:left w:val="single" w:sz="6" w:space="0" w:color="000000"/>
              <w:bottom w:val="single" w:sz="6" w:space="0" w:color="000000"/>
              <w:right w:val="single" w:sz="6" w:space="0" w:color="000000"/>
            </w:tcBorders>
          </w:tcPr>
          <w:p w:rsidR="002A7FC9" w:rsidRDefault="0000328F">
            <w:pPr>
              <w:tabs>
                <w:tab w:val="center" w:pos="1100"/>
              </w:tabs>
              <w:spacing w:after="0" w:line="259" w:lineRule="auto"/>
              <w:ind w:left="0" w:firstLine="0"/>
              <w:jc w:val="left"/>
            </w:pPr>
            <w:r>
              <w:rPr>
                <w:rFonts w:ascii="Arial" w:eastAsia="Arial" w:hAnsi="Arial" w:cs="Arial"/>
              </w:rPr>
              <w:t xml:space="preserve">g. </w:t>
            </w:r>
            <w:r>
              <w:rPr>
                <w:rFonts w:ascii="Arial" w:eastAsia="Arial" w:hAnsi="Arial" w:cs="Arial"/>
              </w:rPr>
              <w:tab/>
              <w:t xml:space="preserve">100+ lbs  </w:t>
            </w:r>
          </w:p>
          <w:p w:rsidR="002A7FC9" w:rsidRDefault="0000328F">
            <w:pPr>
              <w:spacing w:after="0" w:line="259" w:lineRule="auto"/>
              <w:ind w:left="0" w:firstLine="0"/>
              <w:jc w:val="left"/>
            </w:pPr>
            <w:r>
              <w:rPr>
                <w:rFonts w:ascii="Arial" w:eastAsia="Arial" w:hAnsi="Arial" w:cs="Arial"/>
              </w:rPr>
              <w:t xml:space="preserve">            (state weight) </w:t>
            </w:r>
          </w:p>
        </w:tc>
        <w:tc>
          <w:tcPr>
            <w:tcW w:w="1622" w:type="dxa"/>
            <w:tcBorders>
              <w:top w:val="single" w:sz="6" w:space="0" w:color="000000"/>
              <w:left w:val="single" w:sz="6" w:space="0" w:color="000000"/>
              <w:bottom w:val="single" w:sz="6" w:space="0" w:color="000000"/>
              <w:right w:val="single" w:sz="6" w:space="0" w:color="000000"/>
            </w:tcBorders>
            <w:vAlign w:val="center"/>
          </w:tcPr>
          <w:p w:rsidR="002A7FC9" w:rsidRDefault="0000328F">
            <w:pPr>
              <w:spacing w:after="0" w:line="259" w:lineRule="auto"/>
              <w:ind w:left="16" w:firstLine="0"/>
              <w:jc w:val="center"/>
            </w:pPr>
            <w:r>
              <w:rPr>
                <w:rFonts w:ascii="Arial" w:eastAsia="Arial" w:hAnsi="Arial" w:cs="Arial"/>
              </w:rPr>
              <w:t xml:space="preserve">X </w:t>
            </w:r>
          </w:p>
        </w:tc>
        <w:tc>
          <w:tcPr>
            <w:tcW w:w="1630" w:type="dxa"/>
            <w:tcBorders>
              <w:top w:val="single" w:sz="6" w:space="0" w:color="000000"/>
              <w:left w:val="single" w:sz="6" w:space="0" w:color="000000"/>
              <w:bottom w:val="single" w:sz="6" w:space="0" w:color="000000"/>
              <w:right w:val="single" w:sz="6" w:space="0" w:color="000000"/>
            </w:tcBorders>
            <w:vAlign w:val="center"/>
          </w:tcPr>
          <w:p w:rsidR="002A7FC9" w:rsidRDefault="0000328F">
            <w:pPr>
              <w:spacing w:after="0" w:line="259" w:lineRule="auto"/>
              <w:ind w:left="71" w:firstLine="0"/>
              <w:jc w:val="center"/>
            </w:pPr>
            <w:r>
              <w:rPr>
                <w:rFonts w:ascii="Arial" w:eastAsia="Arial" w:hAnsi="Arial" w:cs="Arial"/>
              </w:rPr>
              <w:t xml:space="preserve"> </w:t>
            </w:r>
          </w:p>
        </w:tc>
        <w:tc>
          <w:tcPr>
            <w:tcW w:w="1626" w:type="dxa"/>
            <w:tcBorders>
              <w:top w:val="single" w:sz="6" w:space="0" w:color="000000"/>
              <w:left w:val="single" w:sz="6" w:space="0" w:color="000000"/>
              <w:bottom w:val="single" w:sz="6" w:space="0" w:color="000000"/>
              <w:right w:val="single" w:sz="6" w:space="0" w:color="000000"/>
            </w:tcBorders>
            <w:vAlign w:val="center"/>
          </w:tcPr>
          <w:p w:rsidR="002A7FC9" w:rsidRDefault="0000328F">
            <w:pPr>
              <w:spacing w:after="0" w:line="259" w:lineRule="auto"/>
              <w:ind w:left="70" w:firstLine="0"/>
              <w:jc w:val="center"/>
            </w:pPr>
            <w:r>
              <w:rPr>
                <w:rFonts w:ascii="Arial" w:eastAsia="Arial" w:hAnsi="Arial" w:cs="Arial"/>
              </w:rPr>
              <w:t xml:space="preserve"> </w:t>
            </w:r>
          </w:p>
        </w:tc>
        <w:tc>
          <w:tcPr>
            <w:tcW w:w="1592" w:type="dxa"/>
            <w:tcBorders>
              <w:top w:val="single" w:sz="6" w:space="0" w:color="000000"/>
              <w:left w:val="single" w:sz="6" w:space="0" w:color="000000"/>
              <w:bottom w:val="single" w:sz="6" w:space="0" w:color="000000"/>
              <w:right w:val="single" w:sz="6" w:space="0" w:color="000000"/>
            </w:tcBorders>
            <w:vAlign w:val="center"/>
          </w:tcPr>
          <w:p w:rsidR="002A7FC9" w:rsidRDefault="0000328F">
            <w:pPr>
              <w:spacing w:after="0" w:line="259" w:lineRule="auto"/>
              <w:ind w:left="72" w:firstLine="0"/>
              <w:jc w:val="center"/>
            </w:pPr>
            <w:r>
              <w:rPr>
                <w:rFonts w:ascii="Arial" w:eastAsia="Arial" w:hAnsi="Arial" w:cs="Arial"/>
              </w:rPr>
              <w:t xml:space="preserve"> </w:t>
            </w:r>
          </w:p>
        </w:tc>
      </w:tr>
    </w:tbl>
    <w:p w:rsidR="002A7FC9" w:rsidRDefault="0000328F">
      <w:pPr>
        <w:spacing w:after="0" w:line="259" w:lineRule="auto"/>
        <w:ind w:left="192" w:firstLine="0"/>
        <w:jc w:val="left"/>
      </w:pPr>
      <w:r>
        <w:rPr>
          <w:rFonts w:ascii="Arial" w:eastAsia="Arial" w:hAnsi="Arial" w:cs="Arial"/>
        </w:rPr>
        <w:t xml:space="preserve"> </w:t>
      </w:r>
    </w:p>
    <w:p w:rsidR="002A7FC9" w:rsidRDefault="0000328F">
      <w:pPr>
        <w:spacing w:after="158" w:line="259" w:lineRule="auto"/>
        <w:ind w:left="0" w:firstLine="0"/>
        <w:jc w:val="right"/>
      </w:pPr>
      <w:r>
        <w:rPr>
          <w:rFonts w:ascii="Arial" w:eastAsia="Arial" w:hAnsi="Arial" w:cs="Arial"/>
          <w:b/>
        </w:rPr>
        <w:t xml:space="preserve"> </w:t>
      </w:r>
      <w:r>
        <w:rPr>
          <w:rFonts w:ascii="Arial" w:eastAsia="Arial" w:hAnsi="Arial" w:cs="Arial"/>
          <w:b/>
        </w:rPr>
        <w:tab/>
      </w:r>
      <w:r>
        <w:rPr>
          <w:rFonts w:ascii="Arial" w:eastAsia="Arial" w:hAnsi="Arial" w:cs="Arial"/>
        </w:rPr>
        <w:t xml:space="preserve"> </w:t>
      </w:r>
    </w:p>
    <w:p w:rsidR="002A7FC9" w:rsidRDefault="0000328F">
      <w:pPr>
        <w:numPr>
          <w:ilvl w:val="0"/>
          <w:numId w:val="1"/>
        </w:numPr>
        <w:spacing w:after="0" w:line="259" w:lineRule="auto"/>
        <w:ind w:left="628" w:hanging="451"/>
        <w:jc w:val="left"/>
      </w:pPr>
      <w:r>
        <w:rPr>
          <w:rFonts w:ascii="Arial" w:eastAsia="Arial" w:hAnsi="Arial" w:cs="Arial"/>
          <w:b/>
        </w:rPr>
        <w:t xml:space="preserve">Job requires employee to push/pull: </w:t>
      </w:r>
    </w:p>
    <w:tbl>
      <w:tblPr>
        <w:tblStyle w:val="TableGrid"/>
        <w:tblW w:w="8895" w:type="dxa"/>
        <w:tblInd w:w="548" w:type="dxa"/>
        <w:tblCellMar>
          <w:top w:w="0" w:type="dxa"/>
          <w:left w:w="96" w:type="dxa"/>
          <w:bottom w:w="0" w:type="dxa"/>
          <w:right w:w="115" w:type="dxa"/>
        </w:tblCellMar>
        <w:tblLook w:val="04A0" w:firstRow="1" w:lastRow="0" w:firstColumn="1" w:lastColumn="0" w:noHBand="0" w:noVBand="1"/>
      </w:tblPr>
      <w:tblGrid>
        <w:gridCol w:w="2425"/>
        <w:gridCol w:w="1622"/>
        <w:gridCol w:w="1630"/>
        <w:gridCol w:w="1626"/>
        <w:gridCol w:w="1592"/>
      </w:tblGrid>
      <w:tr w:rsidR="002A7FC9">
        <w:trPr>
          <w:trHeight w:val="472"/>
        </w:trPr>
        <w:tc>
          <w:tcPr>
            <w:tcW w:w="2425" w:type="dxa"/>
            <w:tcBorders>
              <w:top w:val="nil"/>
              <w:left w:val="nil"/>
              <w:bottom w:val="single" w:sz="6" w:space="0" w:color="000000"/>
              <w:right w:val="single" w:sz="6" w:space="0" w:color="000000"/>
            </w:tcBorders>
          </w:tcPr>
          <w:p w:rsidR="002A7FC9" w:rsidRDefault="0000328F">
            <w:pPr>
              <w:spacing w:after="0" w:line="259" w:lineRule="auto"/>
              <w:ind w:left="0" w:firstLine="0"/>
              <w:jc w:val="left"/>
            </w:pPr>
            <w:r>
              <w:rPr>
                <w:rFonts w:ascii="Arial" w:eastAsia="Arial" w:hAnsi="Arial" w:cs="Arial"/>
              </w:rPr>
              <w:t xml:space="preserve"> </w:t>
            </w:r>
          </w:p>
        </w:tc>
        <w:tc>
          <w:tcPr>
            <w:tcW w:w="1622" w:type="dxa"/>
            <w:tcBorders>
              <w:top w:val="single" w:sz="6" w:space="0" w:color="000000"/>
              <w:left w:val="single" w:sz="6" w:space="0" w:color="000000"/>
              <w:bottom w:val="single" w:sz="6" w:space="0" w:color="000000"/>
              <w:right w:val="single" w:sz="6" w:space="0" w:color="000000"/>
            </w:tcBorders>
            <w:shd w:val="clear" w:color="auto" w:fill="CDCECE"/>
          </w:tcPr>
          <w:p w:rsidR="002A7FC9" w:rsidRDefault="0000328F">
            <w:pPr>
              <w:spacing w:after="0" w:line="259" w:lineRule="auto"/>
              <w:ind w:left="17" w:firstLine="0"/>
              <w:jc w:val="center"/>
            </w:pPr>
            <w:r>
              <w:rPr>
                <w:rFonts w:ascii="Arial" w:eastAsia="Arial" w:hAnsi="Arial" w:cs="Arial"/>
              </w:rPr>
              <w:t xml:space="preserve">0% </w:t>
            </w:r>
          </w:p>
          <w:p w:rsidR="002A7FC9" w:rsidRDefault="0000328F">
            <w:pPr>
              <w:spacing w:after="0" w:line="259" w:lineRule="auto"/>
              <w:ind w:left="18" w:firstLine="0"/>
              <w:jc w:val="center"/>
            </w:pPr>
            <w:r>
              <w:rPr>
                <w:rFonts w:ascii="Arial" w:eastAsia="Arial" w:hAnsi="Arial" w:cs="Arial"/>
              </w:rPr>
              <w:t xml:space="preserve">None </w:t>
            </w:r>
          </w:p>
        </w:tc>
        <w:tc>
          <w:tcPr>
            <w:tcW w:w="1630" w:type="dxa"/>
            <w:tcBorders>
              <w:top w:val="single" w:sz="6" w:space="0" w:color="000000"/>
              <w:left w:val="single" w:sz="6" w:space="0" w:color="000000"/>
              <w:bottom w:val="single" w:sz="6" w:space="0" w:color="000000"/>
              <w:right w:val="single" w:sz="6" w:space="0" w:color="000000"/>
            </w:tcBorders>
            <w:shd w:val="clear" w:color="auto" w:fill="CDCECE"/>
          </w:tcPr>
          <w:p w:rsidR="002A7FC9" w:rsidRDefault="0000328F">
            <w:pPr>
              <w:spacing w:after="0" w:line="259" w:lineRule="auto"/>
              <w:ind w:left="0" w:firstLine="0"/>
              <w:jc w:val="center"/>
            </w:pPr>
            <w:r>
              <w:rPr>
                <w:rFonts w:ascii="Arial" w:eastAsia="Arial" w:hAnsi="Arial" w:cs="Arial"/>
              </w:rPr>
              <w:t xml:space="preserve">1-33% Occasionally </w:t>
            </w:r>
          </w:p>
        </w:tc>
        <w:tc>
          <w:tcPr>
            <w:tcW w:w="1626" w:type="dxa"/>
            <w:tcBorders>
              <w:top w:val="single" w:sz="6" w:space="0" w:color="000000"/>
              <w:left w:val="single" w:sz="6" w:space="0" w:color="000000"/>
              <w:bottom w:val="single" w:sz="6" w:space="0" w:color="000000"/>
              <w:right w:val="single" w:sz="6" w:space="0" w:color="000000"/>
            </w:tcBorders>
            <w:shd w:val="clear" w:color="auto" w:fill="CDCECE"/>
          </w:tcPr>
          <w:p w:rsidR="002A7FC9" w:rsidRDefault="0000328F">
            <w:pPr>
              <w:spacing w:after="0" w:line="259" w:lineRule="auto"/>
              <w:ind w:left="0" w:firstLine="0"/>
              <w:jc w:val="center"/>
            </w:pPr>
            <w:r>
              <w:rPr>
                <w:rFonts w:ascii="Arial" w:eastAsia="Arial" w:hAnsi="Arial" w:cs="Arial"/>
              </w:rPr>
              <w:t xml:space="preserve">34-66% Frequently </w:t>
            </w:r>
          </w:p>
        </w:tc>
        <w:tc>
          <w:tcPr>
            <w:tcW w:w="1592" w:type="dxa"/>
            <w:tcBorders>
              <w:top w:val="single" w:sz="6" w:space="0" w:color="000000"/>
              <w:left w:val="single" w:sz="6" w:space="0" w:color="000000"/>
              <w:bottom w:val="single" w:sz="6" w:space="0" w:color="000000"/>
              <w:right w:val="single" w:sz="6" w:space="0" w:color="000000"/>
            </w:tcBorders>
            <w:shd w:val="clear" w:color="auto" w:fill="CDCECE"/>
          </w:tcPr>
          <w:p w:rsidR="002A7FC9" w:rsidRDefault="0000328F">
            <w:pPr>
              <w:spacing w:after="0" w:line="259" w:lineRule="auto"/>
              <w:ind w:left="0" w:firstLine="0"/>
              <w:jc w:val="center"/>
            </w:pPr>
            <w:r>
              <w:rPr>
                <w:rFonts w:ascii="Arial" w:eastAsia="Arial" w:hAnsi="Arial" w:cs="Arial"/>
              </w:rPr>
              <w:t xml:space="preserve">67-100% Continuously </w:t>
            </w:r>
          </w:p>
        </w:tc>
      </w:tr>
      <w:tr w:rsidR="002A7FC9">
        <w:trPr>
          <w:trHeight w:val="419"/>
        </w:trPr>
        <w:tc>
          <w:tcPr>
            <w:tcW w:w="2425" w:type="dxa"/>
            <w:tcBorders>
              <w:top w:val="single" w:sz="6" w:space="0" w:color="000000"/>
              <w:left w:val="single" w:sz="6" w:space="0" w:color="000000"/>
              <w:bottom w:val="single" w:sz="6" w:space="0" w:color="000000"/>
              <w:right w:val="single" w:sz="6" w:space="0" w:color="000000"/>
            </w:tcBorders>
          </w:tcPr>
          <w:p w:rsidR="002A7FC9" w:rsidRDefault="0000328F">
            <w:pPr>
              <w:tabs>
                <w:tab w:val="center" w:pos="1075"/>
              </w:tabs>
              <w:spacing w:after="0" w:line="259" w:lineRule="auto"/>
              <w:ind w:left="0" w:firstLine="0"/>
              <w:jc w:val="left"/>
            </w:pPr>
            <w:r>
              <w:rPr>
                <w:rFonts w:ascii="Arial" w:eastAsia="Arial" w:hAnsi="Arial" w:cs="Arial"/>
              </w:rPr>
              <w:t xml:space="preserve">a. </w:t>
            </w:r>
            <w:r>
              <w:rPr>
                <w:rFonts w:ascii="Arial" w:eastAsia="Arial" w:hAnsi="Arial" w:cs="Arial"/>
              </w:rPr>
              <w:tab/>
              <w:t xml:space="preserve">0-10 lbs </w:t>
            </w:r>
          </w:p>
        </w:tc>
        <w:tc>
          <w:tcPr>
            <w:tcW w:w="1622"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3" w:firstLine="0"/>
              <w:jc w:val="center"/>
            </w:pPr>
            <w:r>
              <w:rPr>
                <w:rFonts w:ascii="Arial" w:eastAsia="Arial" w:hAnsi="Arial" w:cs="Arial"/>
              </w:rPr>
              <w:t xml:space="preserve"> </w:t>
            </w:r>
          </w:p>
        </w:tc>
        <w:tc>
          <w:tcPr>
            <w:tcW w:w="1630"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1" w:firstLine="0"/>
              <w:jc w:val="center"/>
            </w:pPr>
            <w:r>
              <w:rPr>
                <w:rFonts w:ascii="Arial" w:eastAsia="Arial" w:hAnsi="Arial" w:cs="Arial"/>
              </w:rPr>
              <w:t xml:space="preserve"> </w:t>
            </w:r>
          </w:p>
        </w:tc>
        <w:tc>
          <w:tcPr>
            <w:tcW w:w="1626"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13" w:firstLine="0"/>
              <w:jc w:val="center"/>
            </w:pPr>
            <w:r>
              <w:rPr>
                <w:rFonts w:ascii="Arial" w:eastAsia="Arial" w:hAnsi="Arial" w:cs="Arial"/>
              </w:rPr>
              <w:t xml:space="preserve">X </w:t>
            </w:r>
          </w:p>
        </w:tc>
        <w:tc>
          <w:tcPr>
            <w:tcW w:w="1592"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2" w:firstLine="0"/>
              <w:jc w:val="center"/>
            </w:pPr>
            <w:r>
              <w:rPr>
                <w:rFonts w:ascii="Arial" w:eastAsia="Arial" w:hAnsi="Arial" w:cs="Arial"/>
              </w:rPr>
              <w:t xml:space="preserve"> </w:t>
            </w:r>
          </w:p>
        </w:tc>
      </w:tr>
      <w:tr w:rsidR="002A7FC9">
        <w:trPr>
          <w:trHeight w:val="415"/>
        </w:trPr>
        <w:tc>
          <w:tcPr>
            <w:tcW w:w="2425" w:type="dxa"/>
            <w:tcBorders>
              <w:top w:val="single" w:sz="6" w:space="0" w:color="000000"/>
              <w:left w:val="single" w:sz="6" w:space="0" w:color="000000"/>
              <w:bottom w:val="single" w:sz="6" w:space="0" w:color="000000"/>
              <w:right w:val="single" w:sz="6" w:space="0" w:color="000000"/>
            </w:tcBorders>
          </w:tcPr>
          <w:p w:rsidR="002A7FC9" w:rsidRDefault="0000328F">
            <w:pPr>
              <w:tabs>
                <w:tab w:val="center" w:pos="1130"/>
              </w:tabs>
              <w:spacing w:after="0" w:line="259" w:lineRule="auto"/>
              <w:ind w:left="0" w:firstLine="0"/>
              <w:jc w:val="left"/>
            </w:pPr>
            <w:r>
              <w:rPr>
                <w:rFonts w:ascii="Arial" w:eastAsia="Arial" w:hAnsi="Arial" w:cs="Arial"/>
              </w:rPr>
              <w:t xml:space="preserve">b. </w:t>
            </w:r>
            <w:r>
              <w:rPr>
                <w:rFonts w:ascii="Arial" w:eastAsia="Arial" w:hAnsi="Arial" w:cs="Arial"/>
              </w:rPr>
              <w:tab/>
              <w:t xml:space="preserve">11-24 lbs </w:t>
            </w:r>
          </w:p>
        </w:tc>
        <w:tc>
          <w:tcPr>
            <w:tcW w:w="1622"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3" w:firstLine="0"/>
              <w:jc w:val="center"/>
            </w:pPr>
            <w:r>
              <w:rPr>
                <w:rFonts w:ascii="Arial" w:eastAsia="Arial" w:hAnsi="Arial" w:cs="Arial"/>
              </w:rPr>
              <w:t xml:space="preserve"> </w:t>
            </w:r>
          </w:p>
        </w:tc>
        <w:tc>
          <w:tcPr>
            <w:tcW w:w="1630"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1" w:firstLine="0"/>
              <w:jc w:val="center"/>
            </w:pPr>
            <w:r>
              <w:rPr>
                <w:rFonts w:ascii="Arial" w:eastAsia="Arial" w:hAnsi="Arial" w:cs="Arial"/>
              </w:rPr>
              <w:t xml:space="preserve"> </w:t>
            </w:r>
          </w:p>
        </w:tc>
        <w:tc>
          <w:tcPr>
            <w:tcW w:w="1626"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13" w:firstLine="0"/>
              <w:jc w:val="center"/>
            </w:pPr>
            <w:r>
              <w:rPr>
                <w:rFonts w:ascii="Arial" w:eastAsia="Arial" w:hAnsi="Arial" w:cs="Arial"/>
              </w:rPr>
              <w:t xml:space="preserve">X </w:t>
            </w:r>
          </w:p>
        </w:tc>
        <w:tc>
          <w:tcPr>
            <w:tcW w:w="1592"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2" w:firstLine="0"/>
              <w:jc w:val="center"/>
            </w:pPr>
            <w:r>
              <w:rPr>
                <w:rFonts w:ascii="Arial" w:eastAsia="Arial" w:hAnsi="Arial" w:cs="Arial"/>
              </w:rPr>
              <w:t xml:space="preserve"> </w:t>
            </w:r>
          </w:p>
        </w:tc>
      </w:tr>
      <w:tr w:rsidR="002A7FC9">
        <w:trPr>
          <w:trHeight w:val="418"/>
        </w:trPr>
        <w:tc>
          <w:tcPr>
            <w:tcW w:w="2425" w:type="dxa"/>
            <w:tcBorders>
              <w:top w:val="single" w:sz="6" w:space="0" w:color="000000"/>
              <w:left w:val="single" w:sz="6" w:space="0" w:color="000000"/>
              <w:bottom w:val="single" w:sz="6" w:space="0" w:color="000000"/>
              <w:right w:val="single" w:sz="6" w:space="0" w:color="000000"/>
            </w:tcBorders>
          </w:tcPr>
          <w:p w:rsidR="002A7FC9" w:rsidRDefault="0000328F">
            <w:pPr>
              <w:tabs>
                <w:tab w:val="center" w:pos="1130"/>
              </w:tabs>
              <w:spacing w:after="0" w:line="259" w:lineRule="auto"/>
              <w:ind w:left="0" w:firstLine="0"/>
              <w:jc w:val="left"/>
            </w:pPr>
            <w:r>
              <w:rPr>
                <w:rFonts w:ascii="Arial" w:eastAsia="Arial" w:hAnsi="Arial" w:cs="Arial"/>
              </w:rPr>
              <w:t xml:space="preserve">c. </w:t>
            </w:r>
            <w:r>
              <w:rPr>
                <w:rFonts w:ascii="Arial" w:eastAsia="Arial" w:hAnsi="Arial" w:cs="Arial"/>
              </w:rPr>
              <w:tab/>
              <w:t xml:space="preserve">25-34 lbs </w:t>
            </w:r>
          </w:p>
        </w:tc>
        <w:tc>
          <w:tcPr>
            <w:tcW w:w="1622"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3" w:firstLine="0"/>
              <w:jc w:val="center"/>
            </w:pPr>
            <w:r>
              <w:rPr>
                <w:rFonts w:ascii="Arial" w:eastAsia="Arial" w:hAnsi="Arial" w:cs="Arial"/>
              </w:rPr>
              <w:t xml:space="preserve"> </w:t>
            </w:r>
          </w:p>
        </w:tc>
        <w:tc>
          <w:tcPr>
            <w:tcW w:w="1630"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1" w:firstLine="0"/>
              <w:jc w:val="center"/>
            </w:pPr>
            <w:r>
              <w:rPr>
                <w:rFonts w:ascii="Arial" w:eastAsia="Arial" w:hAnsi="Arial" w:cs="Arial"/>
              </w:rPr>
              <w:t xml:space="preserve"> </w:t>
            </w:r>
          </w:p>
        </w:tc>
        <w:tc>
          <w:tcPr>
            <w:tcW w:w="1626"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13" w:firstLine="0"/>
              <w:jc w:val="center"/>
            </w:pPr>
            <w:r>
              <w:rPr>
                <w:rFonts w:ascii="Arial" w:eastAsia="Arial" w:hAnsi="Arial" w:cs="Arial"/>
              </w:rPr>
              <w:t xml:space="preserve">X </w:t>
            </w:r>
          </w:p>
        </w:tc>
        <w:tc>
          <w:tcPr>
            <w:tcW w:w="1592"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2" w:firstLine="0"/>
              <w:jc w:val="center"/>
            </w:pPr>
            <w:r>
              <w:rPr>
                <w:rFonts w:ascii="Arial" w:eastAsia="Arial" w:hAnsi="Arial" w:cs="Arial"/>
              </w:rPr>
              <w:t xml:space="preserve"> </w:t>
            </w:r>
          </w:p>
        </w:tc>
      </w:tr>
      <w:tr w:rsidR="002A7FC9">
        <w:trPr>
          <w:trHeight w:val="418"/>
        </w:trPr>
        <w:tc>
          <w:tcPr>
            <w:tcW w:w="2425" w:type="dxa"/>
            <w:tcBorders>
              <w:top w:val="single" w:sz="6" w:space="0" w:color="000000"/>
              <w:left w:val="single" w:sz="6" w:space="0" w:color="000000"/>
              <w:bottom w:val="single" w:sz="6" w:space="0" w:color="000000"/>
              <w:right w:val="single" w:sz="6" w:space="0" w:color="000000"/>
            </w:tcBorders>
          </w:tcPr>
          <w:p w:rsidR="002A7FC9" w:rsidRDefault="0000328F">
            <w:pPr>
              <w:tabs>
                <w:tab w:val="center" w:pos="1130"/>
              </w:tabs>
              <w:spacing w:after="0" w:line="259" w:lineRule="auto"/>
              <w:ind w:left="0" w:firstLine="0"/>
              <w:jc w:val="left"/>
            </w:pPr>
            <w:r>
              <w:rPr>
                <w:rFonts w:ascii="Arial" w:eastAsia="Arial" w:hAnsi="Arial" w:cs="Arial"/>
              </w:rPr>
              <w:t xml:space="preserve">d. </w:t>
            </w:r>
            <w:r>
              <w:rPr>
                <w:rFonts w:ascii="Arial" w:eastAsia="Arial" w:hAnsi="Arial" w:cs="Arial"/>
              </w:rPr>
              <w:tab/>
              <w:t>35</w:t>
            </w:r>
            <w:r>
              <w:rPr>
                <w:rFonts w:ascii="Arial" w:eastAsia="Arial" w:hAnsi="Arial" w:cs="Arial"/>
              </w:rPr>
              <w:t xml:space="preserve">-50 lbs </w:t>
            </w:r>
          </w:p>
        </w:tc>
        <w:tc>
          <w:tcPr>
            <w:tcW w:w="1622"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3" w:firstLine="0"/>
              <w:jc w:val="center"/>
            </w:pPr>
            <w:r>
              <w:rPr>
                <w:rFonts w:ascii="Arial" w:eastAsia="Arial" w:hAnsi="Arial" w:cs="Arial"/>
              </w:rPr>
              <w:t xml:space="preserve"> </w:t>
            </w:r>
          </w:p>
        </w:tc>
        <w:tc>
          <w:tcPr>
            <w:tcW w:w="1630"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14" w:firstLine="0"/>
              <w:jc w:val="center"/>
            </w:pPr>
            <w:r>
              <w:rPr>
                <w:rFonts w:ascii="Arial" w:eastAsia="Arial" w:hAnsi="Arial" w:cs="Arial"/>
              </w:rPr>
              <w:t xml:space="preserve">X </w:t>
            </w:r>
          </w:p>
        </w:tc>
        <w:tc>
          <w:tcPr>
            <w:tcW w:w="1626"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0" w:firstLine="0"/>
              <w:jc w:val="center"/>
            </w:pPr>
            <w:r>
              <w:rPr>
                <w:rFonts w:ascii="Arial" w:eastAsia="Arial" w:hAnsi="Arial" w:cs="Arial"/>
              </w:rPr>
              <w:t xml:space="preserve"> </w:t>
            </w:r>
          </w:p>
        </w:tc>
        <w:tc>
          <w:tcPr>
            <w:tcW w:w="1592"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2" w:firstLine="0"/>
              <w:jc w:val="center"/>
            </w:pPr>
            <w:r>
              <w:rPr>
                <w:rFonts w:ascii="Arial" w:eastAsia="Arial" w:hAnsi="Arial" w:cs="Arial"/>
              </w:rPr>
              <w:t xml:space="preserve"> </w:t>
            </w:r>
          </w:p>
        </w:tc>
      </w:tr>
      <w:tr w:rsidR="002A7FC9">
        <w:trPr>
          <w:trHeight w:val="418"/>
        </w:trPr>
        <w:tc>
          <w:tcPr>
            <w:tcW w:w="2425" w:type="dxa"/>
            <w:tcBorders>
              <w:top w:val="single" w:sz="6" w:space="0" w:color="000000"/>
              <w:left w:val="single" w:sz="6" w:space="0" w:color="000000"/>
              <w:bottom w:val="single" w:sz="6" w:space="0" w:color="000000"/>
              <w:right w:val="single" w:sz="6" w:space="0" w:color="000000"/>
            </w:tcBorders>
          </w:tcPr>
          <w:p w:rsidR="002A7FC9" w:rsidRDefault="0000328F">
            <w:pPr>
              <w:tabs>
                <w:tab w:val="center" w:pos="1130"/>
              </w:tabs>
              <w:spacing w:after="0" w:line="259" w:lineRule="auto"/>
              <w:ind w:left="0" w:firstLine="0"/>
              <w:jc w:val="left"/>
            </w:pPr>
            <w:r>
              <w:rPr>
                <w:rFonts w:ascii="Arial" w:eastAsia="Arial" w:hAnsi="Arial" w:cs="Arial"/>
              </w:rPr>
              <w:t xml:space="preserve">e. </w:t>
            </w:r>
            <w:r>
              <w:rPr>
                <w:rFonts w:ascii="Arial" w:eastAsia="Arial" w:hAnsi="Arial" w:cs="Arial"/>
              </w:rPr>
              <w:tab/>
              <w:t xml:space="preserve">51-74 lbs </w:t>
            </w:r>
          </w:p>
        </w:tc>
        <w:tc>
          <w:tcPr>
            <w:tcW w:w="1622"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16" w:firstLine="0"/>
              <w:jc w:val="center"/>
            </w:pPr>
            <w:r>
              <w:rPr>
                <w:rFonts w:ascii="Arial" w:eastAsia="Arial" w:hAnsi="Arial" w:cs="Arial"/>
              </w:rPr>
              <w:t xml:space="preserve">X </w:t>
            </w:r>
          </w:p>
        </w:tc>
        <w:tc>
          <w:tcPr>
            <w:tcW w:w="1630"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1" w:firstLine="0"/>
              <w:jc w:val="center"/>
            </w:pPr>
            <w:r>
              <w:rPr>
                <w:rFonts w:ascii="Arial" w:eastAsia="Arial" w:hAnsi="Arial" w:cs="Arial"/>
              </w:rPr>
              <w:t xml:space="preserve"> </w:t>
            </w:r>
          </w:p>
        </w:tc>
        <w:tc>
          <w:tcPr>
            <w:tcW w:w="1626"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0" w:firstLine="0"/>
              <w:jc w:val="center"/>
            </w:pPr>
            <w:r>
              <w:rPr>
                <w:rFonts w:ascii="Arial" w:eastAsia="Arial" w:hAnsi="Arial" w:cs="Arial"/>
              </w:rPr>
              <w:t xml:space="preserve"> </w:t>
            </w:r>
          </w:p>
        </w:tc>
        <w:tc>
          <w:tcPr>
            <w:tcW w:w="1592"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2" w:firstLine="0"/>
              <w:jc w:val="center"/>
            </w:pPr>
            <w:r>
              <w:rPr>
                <w:rFonts w:ascii="Arial" w:eastAsia="Arial" w:hAnsi="Arial" w:cs="Arial"/>
              </w:rPr>
              <w:t xml:space="preserve"> </w:t>
            </w:r>
          </w:p>
        </w:tc>
      </w:tr>
      <w:tr w:rsidR="002A7FC9">
        <w:trPr>
          <w:trHeight w:val="415"/>
        </w:trPr>
        <w:tc>
          <w:tcPr>
            <w:tcW w:w="2425" w:type="dxa"/>
            <w:tcBorders>
              <w:top w:val="single" w:sz="6" w:space="0" w:color="000000"/>
              <w:left w:val="single" w:sz="6" w:space="0" w:color="000000"/>
              <w:bottom w:val="single" w:sz="6" w:space="0" w:color="000000"/>
              <w:right w:val="single" w:sz="6" w:space="0" w:color="000000"/>
            </w:tcBorders>
          </w:tcPr>
          <w:p w:rsidR="002A7FC9" w:rsidRDefault="0000328F">
            <w:pPr>
              <w:tabs>
                <w:tab w:val="center" w:pos="1186"/>
              </w:tabs>
              <w:spacing w:after="0" w:line="259" w:lineRule="auto"/>
              <w:ind w:left="0" w:firstLine="0"/>
              <w:jc w:val="left"/>
            </w:pPr>
            <w:r>
              <w:rPr>
                <w:rFonts w:ascii="Arial" w:eastAsia="Arial" w:hAnsi="Arial" w:cs="Arial"/>
              </w:rPr>
              <w:t xml:space="preserve">f. </w:t>
            </w:r>
            <w:r>
              <w:rPr>
                <w:rFonts w:ascii="Arial" w:eastAsia="Arial" w:hAnsi="Arial" w:cs="Arial"/>
              </w:rPr>
              <w:tab/>
              <w:t xml:space="preserve">75-100 lbs </w:t>
            </w:r>
          </w:p>
        </w:tc>
        <w:tc>
          <w:tcPr>
            <w:tcW w:w="1622"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16" w:firstLine="0"/>
              <w:jc w:val="center"/>
            </w:pPr>
            <w:r>
              <w:rPr>
                <w:rFonts w:ascii="Arial" w:eastAsia="Arial" w:hAnsi="Arial" w:cs="Arial"/>
              </w:rPr>
              <w:t xml:space="preserve">X </w:t>
            </w:r>
          </w:p>
        </w:tc>
        <w:tc>
          <w:tcPr>
            <w:tcW w:w="1630"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1" w:firstLine="0"/>
              <w:jc w:val="center"/>
            </w:pPr>
            <w:r>
              <w:rPr>
                <w:rFonts w:ascii="Arial" w:eastAsia="Arial" w:hAnsi="Arial" w:cs="Arial"/>
              </w:rPr>
              <w:t xml:space="preserve"> </w:t>
            </w:r>
          </w:p>
        </w:tc>
        <w:tc>
          <w:tcPr>
            <w:tcW w:w="1626"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0" w:firstLine="0"/>
              <w:jc w:val="center"/>
            </w:pPr>
            <w:r>
              <w:rPr>
                <w:rFonts w:ascii="Arial" w:eastAsia="Arial" w:hAnsi="Arial" w:cs="Arial"/>
              </w:rPr>
              <w:t xml:space="preserve"> </w:t>
            </w:r>
          </w:p>
        </w:tc>
        <w:tc>
          <w:tcPr>
            <w:tcW w:w="1592" w:type="dxa"/>
            <w:tcBorders>
              <w:top w:val="single" w:sz="6" w:space="0" w:color="000000"/>
              <w:left w:val="single" w:sz="6" w:space="0" w:color="000000"/>
              <w:bottom w:val="single" w:sz="6" w:space="0" w:color="000000"/>
              <w:right w:val="single" w:sz="6" w:space="0" w:color="000000"/>
            </w:tcBorders>
          </w:tcPr>
          <w:p w:rsidR="002A7FC9" w:rsidRDefault="0000328F">
            <w:pPr>
              <w:spacing w:after="0" w:line="259" w:lineRule="auto"/>
              <w:ind w:left="72" w:firstLine="0"/>
              <w:jc w:val="center"/>
            </w:pPr>
            <w:r>
              <w:rPr>
                <w:rFonts w:ascii="Arial" w:eastAsia="Arial" w:hAnsi="Arial" w:cs="Arial"/>
              </w:rPr>
              <w:t xml:space="preserve"> </w:t>
            </w:r>
          </w:p>
        </w:tc>
      </w:tr>
      <w:tr w:rsidR="002A7FC9">
        <w:trPr>
          <w:trHeight w:val="475"/>
        </w:trPr>
        <w:tc>
          <w:tcPr>
            <w:tcW w:w="2425" w:type="dxa"/>
            <w:tcBorders>
              <w:top w:val="single" w:sz="6" w:space="0" w:color="000000"/>
              <w:left w:val="single" w:sz="6" w:space="0" w:color="000000"/>
              <w:bottom w:val="single" w:sz="6" w:space="0" w:color="000000"/>
              <w:right w:val="single" w:sz="6" w:space="0" w:color="000000"/>
            </w:tcBorders>
          </w:tcPr>
          <w:p w:rsidR="002A7FC9" w:rsidRDefault="0000328F">
            <w:pPr>
              <w:tabs>
                <w:tab w:val="center" w:pos="1100"/>
              </w:tabs>
              <w:spacing w:after="0" w:line="259" w:lineRule="auto"/>
              <w:ind w:left="0" w:firstLine="0"/>
              <w:jc w:val="left"/>
            </w:pPr>
            <w:r>
              <w:rPr>
                <w:rFonts w:ascii="Arial" w:eastAsia="Arial" w:hAnsi="Arial" w:cs="Arial"/>
              </w:rPr>
              <w:t xml:space="preserve">g. </w:t>
            </w:r>
            <w:r>
              <w:rPr>
                <w:rFonts w:ascii="Arial" w:eastAsia="Arial" w:hAnsi="Arial" w:cs="Arial"/>
              </w:rPr>
              <w:tab/>
              <w:t xml:space="preserve">100+ lbs  </w:t>
            </w:r>
          </w:p>
          <w:p w:rsidR="002A7FC9" w:rsidRDefault="0000328F">
            <w:pPr>
              <w:spacing w:after="0" w:line="259" w:lineRule="auto"/>
              <w:ind w:left="0" w:firstLine="0"/>
              <w:jc w:val="left"/>
            </w:pPr>
            <w:r>
              <w:rPr>
                <w:rFonts w:ascii="Arial" w:eastAsia="Arial" w:hAnsi="Arial" w:cs="Arial"/>
              </w:rPr>
              <w:t xml:space="preserve">            (state weight) </w:t>
            </w:r>
          </w:p>
        </w:tc>
        <w:tc>
          <w:tcPr>
            <w:tcW w:w="1622" w:type="dxa"/>
            <w:tcBorders>
              <w:top w:val="single" w:sz="6" w:space="0" w:color="000000"/>
              <w:left w:val="single" w:sz="6" w:space="0" w:color="000000"/>
              <w:bottom w:val="single" w:sz="6" w:space="0" w:color="000000"/>
              <w:right w:val="single" w:sz="6" w:space="0" w:color="000000"/>
            </w:tcBorders>
            <w:vAlign w:val="center"/>
          </w:tcPr>
          <w:p w:rsidR="002A7FC9" w:rsidRDefault="0000328F">
            <w:pPr>
              <w:spacing w:after="0" w:line="259" w:lineRule="auto"/>
              <w:ind w:left="0" w:right="56" w:firstLine="0"/>
              <w:jc w:val="center"/>
            </w:pPr>
            <w:r>
              <w:rPr>
                <w:rFonts w:ascii="Arial" w:eastAsia="Arial" w:hAnsi="Arial" w:cs="Arial"/>
              </w:rPr>
              <w:t xml:space="preserve">X </w:t>
            </w:r>
          </w:p>
        </w:tc>
        <w:tc>
          <w:tcPr>
            <w:tcW w:w="1630" w:type="dxa"/>
            <w:tcBorders>
              <w:top w:val="single" w:sz="6" w:space="0" w:color="000000"/>
              <w:left w:val="single" w:sz="6" w:space="0" w:color="000000"/>
              <w:bottom w:val="single" w:sz="6" w:space="0" w:color="000000"/>
              <w:right w:val="single" w:sz="6" w:space="0" w:color="000000"/>
            </w:tcBorders>
            <w:vAlign w:val="center"/>
          </w:tcPr>
          <w:p w:rsidR="002A7FC9" w:rsidRDefault="0000328F">
            <w:pPr>
              <w:spacing w:after="0" w:line="259" w:lineRule="auto"/>
              <w:ind w:left="0" w:right="1" w:firstLine="0"/>
              <w:jc w:val="center"/>
            </w:pPr>
            <w:r>
              <w:rPr>
                <w:rFonts w:ascii="Arial" w:eastAsia="Arial" w:hAnsi="Arial" w:cs="Arial"/>
              </w:rPr>
              <w:t xml:space="preserve"> </w:t>
            </w:r>
          </w:p>
        </w:tc>
        <w:tc>
          <w:tcPr>
            <w:tcW w:w="1626" w:type="dxa"/>
            <w:tcBorders>
              <w:top w:val="single" w:sz="6" w:space="0" w:color="000000"/>
              <w:left w:val="single" w:sz="6" w:space="0" w:color="000000"/>
              <w:bottom w:val="single" w:sz="6" w:space="0" w:color="000000"/>
              <w:right w:val="single" w:sz="6" w:space="0" w:color="000000"/>
            </w:tcBorders>
            <w:vAlign w:val="center"/>
          </w:tcPr>
          <w:p w:rsidR="002A7FC9" w:rsidRDefault="0000328F">
            <w:pPr>
              <w:spacing w:after="0" w:line="259" w:lineRule="auto"/>
              <w:ind w:left="0" w:right="2" w:firstLine="0"/>
              <w:jc w:val="center"/>
            </w:pPr>
            <w:r>
              <w:rPr>
                <w:rFonts w:ascii="Arial" w:eastAsia="Arial" w:hAnsi="Arial" w:cs="Arial"/>
              </w:rPr>
              <w:t xml:space="preserve"> </w:t>
            </w:r>
          </w:p>
        </w:tc>
        <w:tc>
          <w:tcPr>
            <w:tcW w:w="1592" w:type="dxa"/>
            <w:tcBorders>
              <w:top w:val="single" w:sz="6" w:space="0" w:color="000000"/>
              <w:left w:val="single" w:sz="6" w:space="0" w:color="000000"/>
              <w:bottom w:val="single" w:sz="6" w:space="0" w:color="000000"/>
              <w:right w:val="single" w:sz="6" w:space="0" w:color="000000"/>
            </w:tcBorders>
            <w:vAlign w:val="center"/>
          </w:tcPr>
          <w:p w:rsidR="002A7FC9" w:rsidRDefault="0000328F">
            <w:pPr>
              <w:spacing w:after="0" w:line="259" w:lineRule="auto"/>
              <w:ind w:left="0" w:firstLine="0"/>
              <w:jc w:val="center"/>
            </w:pPr>
            <w:r>
              <w:rPr>
                <w:rFonts w:ascii="Arial" w:eastAsia="Arial" w:hAnsi="Arial" w:cs="Arial"/>
              </w:rPr>
              <w:t xml:space="preserve"> </w:t>
            </w:r>
          </w:p>
        </w:tc>
      </w:tr>
    </w:tbl>
    <w:p w:rsidR="002A7FC9" w:rsidRDefault="0000328F">
      <w:pPr>
        <w:spacing w:after="156" w:line="259" w:lineRule="auto"/>
        <w:ind w:left="192" w:firstLine="0"/>
        <w:jc w:val="left"/>
      </w:pPr>
      <w:r>
        <w:rPr>
          <w:rFonts w:ascii="Arial" w:eastAsia="Arial" w:hAnsi="Arial" w:cs="Arial"/>
        </w:rPr>
        <w:t xml:space="preserve"> </w:t>
      </w:r>
      <w:r>
        <w:rPr>
          <w:rFonts w:ascii="Arial" w:eastAsia="Arial" w:hAnsi="Arial" w:cs="Arial"/>
        </w:rPr>
        <w:tab/>
        <w:t xml:space="preserve"> </w:t>
      </w:r>
    </w:p>
    <w:p w:rsidR="002A7FC9" w:rsidRDefault="0000328F">
      <w:pPr>
        <w:numPr>
          <w:ilvl w:val="0"/>
          <w:numId w:val="1"/>
        </w:numPr>
        <w:spacing w:after="153" w:line="259" w:lineRule="auto"/>
        <w:ind w:left="628" w:hanging="451"/>
        <w:jc w:val="left"/>
      </w:pPr>
      <w:r>
        <w:rPr>
          <w:rFonts w:ascii="Arial" w:eastAsia="Arial" w:hAnsi="Arial" w:cs="Arial"/>
          <w:b/>
        </w:rPr>
        <w:t xml:space="preserve">At work, employee uses feet for repetitive movements, i.e., foot controls: </w:t>
      </w:r>
    </w:p>
    <w:p w:rsidR="002A7FC9" w:rsidRDefault="0000328F">
      <w:pPr>
        <w:tabs>
          <w:tab w:val="center" w:pos="192"/>
          <w:tab w:val="center" w:pos="1814"/>
          <w:tab w:val="center" w:pos="3718"/>
          <w:tab w:val="center" w:pos="5165"/>
          <w:tab w:val="center" w:pos="7518"/>
        </w:tabs>
        <w:spacing w:after="167" w:line="259" w:lineRule="auto"/>
        <w:ind w:lef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t xml:space="preserve">Right: ___Yes  </w:t>
      </w:r>
      <w:r>
        <w:rPr>
          <w:rFonts w:ascii="Arial" w:eastAsia="Arial" w:hAnsi="Arial" w:cs="Arial"/>
          <w:u w:val="single" w:color="000000"/>
        </w:rPr>
        <w:t xml:space="preserve">   X__</w:t>
      </w:r>
      <w:r>
        <w:rPr>
          <w:rFonts w:ascii="Arial" w:eastAsia="Arial" w:hAnsi="Arial" w:cs="Arial"/>
        </w:rPr>
        <w:t xml:space="preserve"> No   </w:t>
      </w:r>
      <w:r>
        <w:rPr>
          <w:rFonts w:ascii="Arial" w:eastAsia="Arial" w:hAnsi="Arial" w:cs="Arial"/>
        </w:rPr>
        <w:tab/>
        <w:t xml:space="preserve">Left: </w:t>
      </w:r>
      <w:r>
        <w:rPr>
          <w:rFonts w:ascii="Arial" w:eastAsia="Arial" w:hAnsi="Arial" w:cs="Arial"/>
        </w:rPr>
        <w:tab/>
      </w:r>
      <w:r>
        <w:rPr>
          <w:rFonts w:ascii="Arial" w:eastAsia="Arial" w:hAnsi="Arial" w:cs="Arial"/>
        </w:rPr>
        <w:t xml:space="preserve">____Yes  __X__  No </w:t>
      </w:r>
      <w:r>
        <w:rPr>
          <w:rFonts w:ascii="Arial" w:eastAsia="Arial" w:hAnsi="Arial" w:cs="Arial"/>
        </w:rPr>
        <w:tab/>
        <w:t xml:space="preserve">Both:  ____Yes_X_  No </w:t>
      </w:r>
    </w:p>
    <w:p w:rsidR="002A7FC9" w:rsidRDefault="0000328F">
      <w:pPr>
        <w:spacing w:after="153" w:line="259" w:lineRule="auto"/>
        <w:ind w:left="192" w:firstLine="0"/>
        <w:jc w:val="left"/>
      </w:pPr>
      <w:r>
        <w:rPr>
          <w:rFonts w:ascii="Arial" w:eastAsia="Arial" w:hAnsi="Arial" w:cs="Arial"/>
        </w:rPr>
        <w:t xml:space="preserve"> </w:t>
      </w:r>
      <w:r>
        <w:rPr>
          <w:rFonts w:ascii="Arial" w:eastAsia="Arial" w:hAnsi="Arial" w:cs="Arial"/>
        </w:rPr>
        <w:tab/>
        <w:t xml:space="preserve"> </w:t>
      </w:r>
    </w:p>
    <w:p w:rsidR="002A7FC9" w:rsidRDefault="0000328F">
      <w:pPr>
        <w:numPr>
          <w:ilvl w:val="0"/>
          <w:numId w:val="1"/>
        </w:numPr>
        <w:spacing w:after="156" w:line="259" w:lineRule="auto"/>
        <w:ind w:left="628" w:hanging="451"/>
        <w:jc w:val="left"/>
      </w:pPr>
      <w:r>
        <w:rPr>
          <w:rFonts w:ascii="Arial" w:eastAsia="Arial" w:hAnsi="Arial" w:cs="Arial"/>
          <w:b/>
        </w:rPr>
        <w:t xml:space="preserve">At work, employee uses hands for repetitive actions such as: </w:t>
      </w:r>
    </w:p>
    <w:p w:rsidR="002A7FC9" w:rsidRDefault="0000328F">
      <w:pPr>
        <w:tabs>
          <w:tab w:val="center" w:pos="192"/>
          <w:tab w:val="center" w:pos="644"/>
          <w:tab w:val="center" w:pos="1907"/>
          <w:tab w:val="center" w:pos="3854"/>
          <w:tab w:val="center" w:pos="6472"/>
          <w:tab w:val="center" w:pos="8421"/>
        </w:tabs>
        <w:spacing w:after="153" w:line="259" w:lineRule="auto"/>
        <w:ind w:lef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u w:val="single" w:color="000000"/>
        </w:rPr>
        <w:t>Grasping</w:t>
      </w:r>
      <w:r>
        <w:rPr>
          <w:rFonts w:ascii="Arial" w:eastAsia="Arial" w:hAnsi="Arial" w:cs="Arial"/>
        </w:rPr>
        <w:t xml:space="preserve"> </w:t>
      </w:r>
      <w:r>
        <w:rPr>
          <w:rFonts w:ascii="Arial" w:eastAsia="Arial" w:hAnsi="Arial" w:cs="Arial"/>
        </w:rPr>
        <w:tab/>
        <w:t xml:space="preserve">   </w:t>
      </w:r>
      <w:r>
        <w:rPr>
          <w:rFonts w:ascii="Arial" w:eastAsia="Arial" w:hAnsi="Arial" w:cs="Arial"/>
          <w:u w:val="single" w:color="000000"/>
        </w:rPr>
        <w:t>Grasping and Turning</w:t>
      </w:r>
      <w:r>
        <w:rPr>
          <w:rFonts w:ascii="Arial" w:eastAsia="Arial" w:hAnsi="Arial" w:cs="Arial"/>
        </w:rPr>
        <w:t xml:space="preserve">  </w:t>
      </w:r>
      <w:r>
        <w:rPr>
          <w:rFonts w:ascii="Arial" w:eastAsia="Arial" w:hAnsi="Arial" w:cs="Arial"/>
        </w:rPr>
        <w:tab/>
      </w:r>
      <w:r>
        <w:rPr>
          <w:rFonts w:ascii="Arial" w:eastAsia="Arial" w:hAnsi="Arial" w:cs="Arial"/>
          <w:u w:val="single" w:color="000000"/>
        </w:rPr>
        <w:t>Fine Manipulation</w:t>
      </w:r>
      <w:r>
        <w:rPr>
          <w:rFonts w:ascii="Arial" w:eastAsia="Arial" w:hAnsi="Arial" w:cs="Arial"/>
        </w:rPr>
        <w:t xml:space="preserve"> </w:t>
      </w:r>
      <w:r>
        <w:rPr>
          <w:rFonts w:ascii="Arial" w:eastAsia="Arial" w:hAnsi="Arial" w:cs="Arial"/>
        </w:rPr>
        <w:tab/>
        <w:t xml:space="preserve"> </w:t>
      </w:r>
      <w:r>
        <w:rPr>
          <w:rFonts w:ascii="Arial" w:eastAsia="Arial" w:hAnsi="Arial" w:cs="Arial"/>
          <w:u w:val="single" w:color="000000"/>
        </w:rPr>
        <w:t>Speed Work</w:t>
      </w:r>
      <w:r>
        <w:rPr>
          <w:rFonts w:ascii="Arial" w:eastAsia="Arial" w:hAnsi="Arial" w:cs="Arial"/>
        </w:rPr>
        <w:t xml:space="preserve"> </w:t>
      </w:r>
    </w:p>
    <w:p w:rsidR="002A7FC9" w:rsidRDefault="0000328F">
      <w:pPr>
        <w:tabs>
          <w:tab w:val="center" w:pos="192"/>
          <w:tab w:val="right" w:pos="9406"/>
        </w:tabs>
        <w:spacing w:after="167" w:line="259" w:lineRule="auto"/>
        <w:ind w:lef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t>Right:  ___Yes _X_No        ___Yes _X_No                    ___Yes</w:t>
      </w:r>
      <w:r>
        <w:rPr>
          <w:rFonts w:ascii="Arial" w:eastAsia="Arial" w:hAnsi="Arial" w:cs="Arial"/>
        </w:rPr>
        <w:t xml:space="preserve"> _X_No                  ___Yes _X_No </w:t>
      </w:r>
    </w:p>
    <w:p w:rsidR="002A7FC9" w:rsidRDefault="0000328F">
      <w:pPr>
        <w:tabs>
          <w:tab w:val="center" w:pos="192"/>
          <w:tab w:val="right" w:pos="9406"/>
        </w:tabs>
        <w:spacing w:after="167" w:line="259" w:lineRule="auto"/>
        <w:ind w:lef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t xml:space="preserve">Left:      </w:t>
      </w:r>
      <w:r>
        <w:rPr>
          <w:rFonts w:ascii="Arial" w:eastAsia="Arial" w:hAnsi="Arial" w:cs="Arial"/>
          <w:u w:val="single" w:color="000000"/>
        </w:rPr>
        <w:t>__</w:t>
      </w:r>
      <w:r>
        <w:rPr>
          <w:rFonts w:ascii="Arial" w:eastAsia="Arial" w:hAnsi="Arial" w:cs="Arial"/>
        </w:rPr>
        <w:t xml:space="preserve">_Yes _X_No        </w:t>
      </w:r>
      <w:r>
        <w:rPr>
          <w:rFonts w:ascii="Arial" w:eastAsia="Arial" w:hAnsi="Arial" w:cs="Arial"/>
          <w:u w:val="single" w:color="000000"/>
        </w:rPr>
        <w:t>___</w:t>
      </w:r>
      <w:r>
        <w:rPr>
          <w:rFonts w:ascii="Arial" w:eastAsia="Arial" w:hAnsi="Arial" w:cs="Arial"/>
        </w:rPr>
        <w:t xml:space="preserve">Yes _X_No                    </w:t>
      </w:r>
      <w:r>
        <w:rPr>
          <w:rFonts w:ascii="Arial" w:eastAsia="Arial" w:hAnsi="Arial" w:cs="Arial"/>
          <w:u w:val="single" w:color="000000"/>
        </w:rPr>
        <w:t>___</w:t>
      </w:r>
      <w:r>
        <w:rPr>
          <w:rFonts w:ascii="Arial" w:eastAsia="Arial" w:hAnsi="Arial" w:cs="Arial"/>
        </w:rPr>
        <w:t xml:space="preserve">Yes _X_No                  ___Yes _X_No </w:t>
      </w:r>
    </w:p>
    <w:p w:rsidR="002A7FC9" w:rsidRDefault="0000328F">
      <w:pPr>
        <w:spacing w:after="0" w:line="259" w:lineRule="auto"/>
        <w:ind w:left="0" w:firstLine="0"/>
        <w:jc w:val="left"/>
      </w:pPr>
      <w:r>
        <w:t xml:space="preserve"> </w:t>
      </w:r>
    </w:p>
    <w:p w:rsidR="002A7FC9" w:rsidRDefault="0000328F">
      <w:pPr>
        <w:spacing w:after="0" w:line="259" w:lineRule="auto"/>
        <w:ind w:left="0" w:firstLine="0"/>
        <w:jc w:val="left"/>
      </w:pPr>
      <w:r>
        <w:rPr>
          <w:rFonts w:ascii="Cambria" w:eastAsia="Cambria" w:hAnsi="Cambria" w:cs="Cambria"/>
        </w:rPr>
        <w:t xml:space="preserve"> </w:t>
      </w:r>
    </w:p>
    <w:p w:rsidR="002A7FC9" w:rsidRDefault="0000328F">
      <w:pPr>
        <w:spacing w:after="0" w:line="259" w:lineRule="auto"/>
        <w:ind w:left="0" w:firstLine="0"/>
        <w:jc w:val="left"/>
      </w:pPr>
      <w:r>
        <w:t xml:space="preserve"> </w:t>
      </w:r>
    </w:p>
    <w:p w:rsidR="002A7FC9" w:rsidRDefault="0000328F">
      <w:pPr>
        <w:spacing w:after="0" w:line="259" w:lineRule="auto"/>
        <w:ind w:left="0" w:firstLine="0"/>
        <w:jc w:val="left"/>
      </w:pPr>
      <w:r>
        <w:t xml:space="preserve"> </w:t>
      </w:r>
    </w:p>
    <w:sectPr w:rsidR="002A7FC9">
      <w:headerReference w:type="even" r:id="rId7"/>
      <w:headerReference w:type="default" r:id="rId8"/>
      <w:headerReference w:type="first" r:id="rId9"/>
      <w:pgSz w:w="12240" w:h="15840"/>
      <w:pgMar w:top="1417" w:right="1394" w:bottom="769" w:left="1440" w:header="71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0328F">
      <w:pPr>
        <w:spacing w:after="0" w:line="240" w:lineRule="auto"/>
      </w:pPr>
      <w:r>
        <w:separator/>
      </w:r>
    </w:p>
  </w:endnote>
  <w:endnote w:type="continuationSeparator" w:id="0">
    <w:p w:rsidR="00000000" w:rsidRDefault="0000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0328F">
      <w:pPr>
        <w:spacing w:after="0" w:line="240" w:lineRule="auto"/>
      </w:pPr>
      <w:r>
        <w:separator/>
      </w:r>
    </w:p>
  </w:footnote>
  <w:footnote w:type="continuationSeparator" w:id="0">
    <w:p w:rsidR="00000000" w:rsidRDefault="00003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C9" w:rsidRDefault="0000328F">
    <w:pPr>
      <w:spacing w:after="0" w:line="259" w:lineRule="auto"/>
      <w:ind w:left="0" w:right="49" w:firstLine="0"/>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5</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C9" w:rsidRDefault="0000328F">
    <w:pPr>
      <w:spacing w:after="0" w:line="259" w:lineRule="auto"/>
      <w:ind w:left="0" w:right="49" w:firstLine="0"/>
      <w:jc w:val="right"/>
    </w:pPr>
    <w:r>
      <w:t xml:space="preserve">Page </w:t>
    </w:r>
    <w:r>
      <w:fldChar w:fldCharType="begin"/>
    </w:r>
    <w:r>
      <w:instrText xml:space="preserve"> PAGE   \* MERGEFORMAT </w:instrText>
    </w:r>
    <w:r>
      <w:fldChar w:fldCharType="separate"/>
    </w:r>
    <w:r>
      <w:rPr>
        <w:noProof/>
      </w:rPr>
      <w:t>1</w:t>
    </w:r>
    <w:r>
      <w:fldChar w:fldCharType="end"/>
    </w:r>
    <w:r>
      <w:t xml:space="preserve"> of </w:t>
    </w:r>
    <w:r>
      <w:fldChar w:fldCharType="begin"/>
    </w:r>
    <w:r>
      <w:instrText xml:space="preserve"> NUMPAGES   \* MERGEFORMAT </w:instrText>
    </w:r>
    <w:r>
      <w:fldChar w:fldCharType="separate"/>
    </w:r>
    <w:r>
      <w:rPr>
        <w:noProof/>
      </w:rPr>
      <w:t>5</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C9" w:rsidRDefault="0000328F">
    <w:pPr>
      <w:spacing w:after="0" w:line="259" w:lineRule="auto"/>
      <w:ind w:left="0" w:right="49" w:firstLine="0"/>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5</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F1747"/>
    <w:multiLevelType w:val="hybridMultilevel"/>
    <w:tmpl w:val="821CD820"/>
    <w:lvl w:ilvl="0" w:tplc="CEE83308">
      <w:start w:val="1"/>
      <w:numFmt w:val="decimal"/>
      <w:lvlText w:val="%1."/>
      <w:lvlJc w:val="left"/>
      <w:pPr>
        <w:ind w:left="6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286991E">
      <w:start w:val="1"/>
      <w:numFmt w:val="lowerLetter"/>
      <w:lvlText w:val="%2."/>
      <w:lvlJc w:val="left"/>
      <w:pPr>
        <w:ind w:left="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16D0F0">
      <w:start w:val="1"/>
      <w:numFmt w:val="lowerRoman"/>
      <w:lvlText w:val="%3"/>
      <w:lvlJc w:val="left"/>
      <w:pPr>
        <w:ind w:left="1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04E61E">
      <w:start w:val="1"/>
      <w:numFmt w:val="decimal"/>
      <w:lvlText w:val="%4"/>
      <w:lvlJc w:val="left"/>
      <w:pPr>
        <w:ind w:left="24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5CDD98">
      <w:start w:val="1"/>
      <w:numFmt w:val="lowerLetter"/>
      <w:lvlText w:val="%5"/>
      <w:lvlJc w:val="left"/>
      <w:pPr>
        <w:ind w:left="3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3B62C4E">
      <w:start w:val="1"/>
      <w:numFmt w:val="lowerRoman"/>
      <w:lvlText w:val="%6"/>
      <w:lvlJc w:val="left"/>
      <w:pPr>
        <w:ind w:left="3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27DE4">
      <w:start w:val="1"/>
      <w:numFmt w:val="decimal"/>
      <w:lvlText w:val="%7"/>
      <w:lvlJc w:val="left"/>
      <w:pPr>
        <w:ind w:left="46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AC5AA8">
      <w:start w:val="1"/>
      <w:numFmt w:val="lowerLetter"/>
      <w:lvlText w:val="%8"/>
      <w:lvlJc w:val="left"/>
      <w:pPr>
        <w:ind w:left="5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3CEC3E">
      <w:start w:val="1"/>
      <w:numFmt w:val="lowerRoman"/>
      <w:lvlText w:val="%9"/>
      <w:lvlJc w:val="left"/>
      <w:pPr>
        <w:ind w:left="60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FC9"/>
    <w:rsid w:val="0000328F"/>
    <w:rsid w:val="002A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7C3F86F-4E0D-462E-B4BA-E9BF996C1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jc w:val="both"/>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Verdana" w:eastAsia="Verdana" w:hAnsi="Verdana" w:cs="Verdana"/>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1424</Words>
  <Characters>8117</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Page 1 of 3</vt:lpstr>
    </vt:vector>
  </TitlesOfParts>
  <Company>Firelands Regional Medical Center</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3</dc:title>
  <dc:subject/>
  <dc:creator>Lynn Sackett</dc:creator>
  <cp:keywords/>
  <cp:lastModifiedBy>McGookey, Anne - Director, Volunteer Services</cp:lastModifiedBy>
  <cp:revision>2</cp:revision>
  <dcterms:created xsi:type="dcterms:W3CDTF">2021-06-23T12:52:00Z</dcterms:created>
  <dcterms:modified xsi:type="dcterms:W3CDTF">2021-06-23T12:52:00Z</dcterms:modified>
</cp:coreProperties>
</file>