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93" w:rsidRPr="00124BF7" w:rsidRDefault="00124BF7" w:rsidP="00124BF7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504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z w:val="22"/>
          <w:szCs w:val="22"/>
        </w:rPr>
      </w:pPr>
      <w:r>
        <w:rPr>
          <w:b/>
          <w:bCs/>
          <w:sz w:val="32"/>
        </w:rPr>
        <w:t xml:space="preserve">              </w:t>
      </w:r>
      <w:r>
        <w:rPr>
          <w:b/>
          <w:bCs/>
          <w:noProof/>
          <w:sz w:val="32"/>
        </w:rPr>
        <w:drawing>
          <wp:inline distT="0" distB="0" distL="0" distR="0" wp14:anchorId="654AA0BE" wp14:editId="7B05927B">
            <wp:extent cx="1964590" cy="690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 Township_2c_V_G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325" cy="69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 xml:space="preserve">               </w:t>
      </w:r>
      <w:r w:rsidR="00AE5A86">
        <w:rPr>
          <w:b/>
          <w:bCs/>
          <w:noProof/>
          <w:sz w:val="32"/>
        </w:rPr>
        <w:drawing>
          <wp:inline distT="0" distB="0" distL="0" distR="0" wp14:anchorId="48ACD1D7" wp14:editId="28FAF355">
            <wp:extent cx="1478052" cy="69494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c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5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93" w:rsidRPr="00F935A5" w:rsidRDefault="00EB5C93" w:rsidP="00DE39C3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504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bCs/>
          <w:sz w:val="18"/>
          <w:szCs w:val="18"/>
        </w:rPr>
      </w:pPr>
    </w:p>
    <w:p w:rsidR="007B5FA7" w:rsidRPr="0055711F" w:rsidRDefault="00610AFF" w:rsidP="00991961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504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bCs/>
          <w:sz w:val="32"/>
          <w:szCs w:val="32"/>
        </w:rPr>
      </w:pPr>
      <w:r w:rsidRPr="0055711F">
        <w:rPr>
          <w:b/>
          <w:bCs/>
          <w:sz w:val="32"/>
          <w:szCs w:val="32"/>
        </w:rPr>
        <w:t>VOLUNTEER EVALUATION</w:t>
      </w:r>
    </w:p>
    <w:p w:rsidR="007B5FA7" w:rsidRPr="00EB5C93" w:rsidRDefault="007B5FA7" w:rsidP="00991961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504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z w:val="24"/>
        </w:rPr>
      </w:pPr>
    </w:p>
    <w:p w:rsidR="007B5FA7" w:rsidRPr="00780064" w:rsidRDefault="00610AFF" w:rsidP="00F935A5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5040"/>
          <w:tab w:val="left" w:pos="5580"/>
          <w:tab w:val="left" w:pos="6120"/>
          <w:tab w:val="left" w:pos="6840"/>
          <w:tab w:val="left" w:pos="7560"/>
          <w:tab w:val="left" w:pos="8280"/>
          <w:tab w:val="left" w:pos="9270"/>
        </w:tabs>
        <w:spacing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</w:rPr>
        <w:t>Volunteer</w:t>
      </w:r>
      <w:r w:rsidR="007B5FA7">
        <w:rPr>
          <w:b/>
          <w:bCs/>
          <w:sz w:val="24"/>
        </w:rPr>
        <w:t xml:space="preserve"> N</w:t>
      </w:r>
      <w:r>
        <w:rPr>
          <w:b/>
          <w:bCs/>
          <w:sz w:val="24"/>
        </w:rPr>
        <w:t>ame</w:t>
      </w:r>
      <w:r w:rsidR="007B5FA7">
        <w:rPr>
          <w:b/>
          <w:bCs/>
          <w:sz w:val="24"/>
        </w:rPr>
        <w:t xml:space="preserve">: </w:t>
      </w:r>
      <w:r w:rsidR="00780064" w:rsidRPr="005B44C3">
        <w:rPr>
          <w:bCs/>
          <w:sz w:val="24"/>
          <w:u w:val="single"/>
        </w:rPr>
        <w:tab/>
      </w:r>
      <w:r w:rsidR="00780064" w:rsidRPr="005B44C3">
        <w:rPr>
          <w:bCs/>
          <w:sz w:val="24"/>
          <w:u w:val="single"/>
        </w:rPr>
        <w:tab/>
      </w:r>
      <w:r w:rsidR="00780064" w:rsidRPr="005B44C3">
        <w:rPr>
          <w:bCs/>
          <w:sz w:val="24"/>
          <w:u w:val="single"/>
        </w:rPr>
        <w:tab/>
      </w:r>
      <w:r w:rsidR="00780064" w:rsidRPr="005B44C3">
        <w:rPr>
          <w:bCs/>
          <w:sz w:val="24"/>
          <w:u w:val="single"/>
        </w:rPr>
        <w:tab/>
      </w:r>
      <w:r w:rsidR="00780064" w:rsidRPr="005B44C3">
        <w:rPr>
          <w:bCs/>
          <w:sz w:val="24"/>
          <w:u w:val="single"/>
        </w:rPr>
        <w:tab/>
      </w:r>
      <w:r w:rsidR="00780064" w:rsidRPr="005B44C3">
        <w:rPr>
          <w:bCs/>
          <w:sz w:val="24"/>
          <w:u w:val="single"/>
        </w:rPr>
        <w:tab/>
      </w:r>
      <w:r w:rsidR="00780064" w:rsidRPr="005B44C3">
        <w:rPr>
          <w:bCs/>
          <w:sz w:val="24"/>
          <w:u w:val="single"/>
        </w:rPr>
        <w:tab/>
      </w:r>
      <w:r w:rsidR="00F935A5">
        <w:rPr>
          <w:bCs/>
          <w:sz w:val="24"/>
          <w:u w:val="single"/>
        </w:rPr>
        <w:tab/>
      </w:r>
      <w:r w:rsidR="00780064">
        <w:rPr>
          <w:b/>
          <w:bCs/>
          <w:sz w:val="24"/>
        </w:rPr>
        <w:t xml:space="preserve"> </w:t>
      </w:r>
    </w:p>
    <w:p w:rsidR="007B5FA7" w:rsidRDefault="00F935A5" w:rsidP="00F935A5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5040"/>
          <w:tab w:val="left" w:pos="5580"/>
          <w:tab w:val="left" w:pos="6120"/>
          <w:tab w:val="left" w:pos="6840"/>
          <w:tab w:val="left" w:pos="7560"/>
          <w:tab w:val="left" w:pos="8280"/>
          <w:tab w:val="left" w:pos="9270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Evaluation Period: </w:t>
      </w:r>
      <w:r w:rsidRPr="005B44C3">
        <w:rPr>
          <w:bCs/>
          <w:sz w:val="24"/>
          <w:u w:val="single"/>
        </w:rPr>
        <w:tab/>
      </w:r>
      <w:r w:rsidRPr="005B44C3"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 w:rsidR="00610AFF">
        <w:rPr>
          <w:b/>
          <w:bCs/>
          <w:sz w:val="24"/>
        </w:rPr>
        <w:t xml:space="preserve">Volunteer </w:t>
      </w:r>
      <w:r w:rsidR="00780064">
        <w:rPr>
          <w:b/>
          <w:bCs/>
          <w:sz w:val="24"/>
        </w:rPr>
        <w:t>Area</w:t>
      </w:r>
      <w:r w:rsidR="007B5FA7">
        <w:rPr>
          <w:b/>
          <w:bCs/>
          <w:sz w:val="24"/>
        </w:rPr>
        <w:t>:</w:t>
      </w:r>
      <w:r w:rsidR="00610AFF">
        <w:rPr>
          <w:b/>
          <w:bCs/>
          <w:sz w:val="24"/>
        </w:rPr>
        <w:t xml:space="preserve"> 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780064" w:rsidRPr="000C55AB" w:rsidRDefault="00780064" w:rsidP="00610AFF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504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bCs/>
          <w:sz w:val="16"/>
          <w:szCs w:val="16"/>
        </w:rPr>
      </w:pPr>
    </w:p>
    <w:p w:rsidR="007B5FA7" w:rsidRDefault="00610AFF" w:rsidP="00610AFF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5040"/>
          <w:tab w:val="left" w:pos="558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Rating Scale</w:t>
      </w:r>
      <w:r w:rsidR="007B5FA7">
        <w:rPr>
          <w:b/>
          <w:bCs/>
          <w:sz w:val="24"/>
        </w:rPr>
        <w:t>:</w:t>
      </w:r>
    </w:p>
    <w:tbl>
      <w:tblPr>
        <w:tblStyle w:val="TableGrid"/>
        <w:tblW w:w="8469" w:type="dxa"/>
        <w:jc w:val="center"/>
        <w:tblLook w:val="04A0" w:firstRow="1" w:lastRow="0" w:firstColumn="1" w:lastColumn="0" w:noHBand="0" w:noVBand="1"/>
      </w:tblPr>
      <w:tblGrid>
        <w:gridCol w:w="1627"/>
        <w:gridCol w:w="1797"/>
        <w:gridCol w:w="1270"/>
        <w:gridCol w:w="1882"/>
        <w:gridCol w:w="1893"/>
      </w:tblGrid>
      <w:tr w:rsidR="00780064" w:rsidTr="00780064">
        <w:trPr>
          <w:jc w:val="center"/>
        </w:trPr>
        <w:tc>
          <w:tcPr>
            <w:tcW w:w="1627" w:type="dxa"/>
          </w:tcPr>
          <w:p w:rsidR="00610AFF" w:rsidRPr="00610AFF" w:rsidRDefault="00780064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610AFF">
              <w:rPr>
                <w:b/>
                <w:bCs/>
                <w:sz w:val="24"/>
              </w:rPr>
              <w:t>=</w:t>
            </w:r>
            <w:r>
              <w:rPr>
                <w:b/>
                <w:bCs/>
                <w:sz w:val="24"/>
              </w:rPr>
              <w:t>Exceeds Standard</w:t>
            </w:r>
          </w:p>
        </w:tc>
        <w:tc>
          <w:tcPr>
            <w:tcW w:w="1797" w:type="dxa"/>
          </w:tcPr>
          <w:p w:rsidR="00610AFF" w:rsidRPr="00610AFF" w:rsidRDefault="00780064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610AFF">
              <w:rPr>
                <w:b/>
                <w:bCs/>
                <w:sz w:val="24"/>
              </w:rPr>
              <w:t>=</w:t>
            </w:r>
            <w:r>
              <w:rPr>
                <w:b/>
                <w:bCs/>
                <w:sz w:val="24"/>
              </w:rPr>
              <w:t>In Between Standards 5&amp;3</w:t>
            </w:r>
          </w:p>
        </w:tc>
        <w:tc>
          <w:tcPr>
            <w:tcW w:w="1270" w:type="dxa"/>
          </w:tcPr>
          <w:p w:rsidR="00610AFF" w:rsidRPr="00610AFF" w:rsidRDefault="00780064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610AFF">
              <w:rPr>
                <w:b/>
                <w:bCs/>
                <w:sz w:val="24"/>
              </w:rPr>
              <w:t>=</w:t>
            </w:r>
            <w:r>
              <w:rPr>
                <w:b/>
                <w:bCs/>
                <w:sz w:val="24"/>
              </w:rPr>
              <w:t>Meets Standards</w:t>
            </w:r>
          </w:p>
        </w:tc>
        <w:tc>
          <w:tcPr>
            <w:tcW w:w="1882" w:type="dxa"/>
          </w:tcPr>
          <w:p w:rsidR="00610AFF" w:rsidRPr="00610AFF" w:rsidRDefault="00780064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610AFF">
              <w:rPr>
                <w:b/>
                <w:bCs/>
                <w:sz w:val="24"/>
              </w:rPr>
              <w:t>=</w:t>
            </w:r>
            <w:r>
              <w:rPr>
                <w:b/>
                <w:bCs/>
                <w:sz w:val="24"/>
              </w:rPr>
              <w:t>In Between Standards 3&amp;1</w:t>
            </w:r>
          </w:p>
        </w:tc>
        <w:tc>
          <w:tcPr>
            <w:tcW w:w="1893" w:type="dxa"/>
          </w:tcPr>
          <w:p w:rsidR="00610AFF" w:rsidRPr="00610AFF" w:rsidRDefault="00780064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610AFF">
              <w:rPr>
                <w:b/>
                <w:bCs/>
                <w:sz w:val="24"/>
              </w:rPr>
              <w:t>=</w:t>
            </w:r>
            <w:r>
              <w:rPr>
                <w:b/>
                <w:bCs/>
                <w:sz w:val="24"/>
              </w:rPr>
              <w:t>Does Not Meet Standard</w:t>
            </w:r>
          </w:p>
        </w:tc>
      </w:tr>
    </w:tbl>
    <w:p w:rsidR="007B5FA7" w:rsidRPr="000C55AB" w:rsidRDefault="007B5FA7" w:rsidP="00991961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spacing w:line="360" w:lineRule="auto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790"/>
        <w:gridCol w:w="2970"/>
      </w:tblGrid>
      <w:tr w:rsidR="00780064" w:rsidTr="007E38B3">
        <w:trPr>
          <w:trHeight w:val="360"/>
        </w:trPr>
        <w:tc>
          <w:tcPr>
            <w:tcW w:w="3618" w:type="dxa"/>
          </w:tcPr>
          <w:p w:rsidR="00780064" w:rsidRDefault="00780064" w:rsidP="007E38B3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Standard 1-Quality of Work</w:t>
            </w:r>
          </w:p>
        </w:tc>
        <w:tc>
          <w:tcPr>
            <w:tcW w:w="2790" w:type="dxa"/>
          </w:tcPr>
          <w:p w:rsidR="00780064" w:rsidRDefault="00780064" w:rsidP="00D52E12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/>
                <w:bCs/>
                <w:sz w:val="24"/>
              </w:rPr>
            </w:pPr>
          </w:p>
        </w:tc>
        <w:tc>
          <w:tcPr>
            <w:tcW w:w="2970" w:type="dxa"/>
          </w:tcPr>
          <w:p w:rsidR="00780064" w:rsidRDefault="00780064" w:rsidP="00D52E12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Corrective Actions:</w:t>
            </w:r>
          </w:p>
        </w:tc>
      </w:tr>
      <w:tr w:rsidR="00780064" w:rsidRPr="00780064" w:rsidTr="000C55AB">
        <w:trPr>
          <w:trHeight w:val="331"/>
        </w:trPr>
        <w:tc>
          <w:tcPr>
            <w:tcW w:w="3618" w:type="dxa"/>
          </w:tcPr>
          <w:p w:rsidR="00780064" w:rsidRPr="00780064" w:rsidRDefault="00780064" w:rsidP="00780064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 w:rsidRPr="00780064">
              <w:rPr>
                <w:bCs/>
                <w:sz w:val="24"/>
              </w:rPr>
              <w:t xml:space="preserve">Availability </w:t>
            </w:r>
          </w:p>
        </w:tc>
        <w:tc>
          <w:tcPr>
            <w:tcW w:w="2790" w:type="dxa"/>
          </w:tcPr>
          <w:p w:rsidR="00780064" w:rsidRPr="00780064" w:rsidRDefault="00780064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 w:rsidRPr="00780064"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80064" w:rsidRPr="00780064" w:rsidRDefault="00780064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7E38B3" w:rsidRPr="00780064" w:rsidTr="000C55AB">
        <w:trPr>
          <w:trHeight w:val="331"/>
        </w:trPr>
        <w:tc>
          <w:tcPr>
            <w:tcW w:w="3618" w:type="dxa"/>
          </w:tcPr>
          <w:p w:rsidR="007E38B3" w:rsidRPr="00780064" w:rsidRDefault="007E38B3" w:rsidP="00780064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Accountability</w:t>
            </w:r>
          </w:p>
        </w:tc>
        <w:tc>
          <w:tcPr>
            <w:tcW w:w="2790" w:type="dxa"/>
          </w:tcPr>
          <w:p w:rsidR="007E38B3" w:rsidRPr="00780064" w:rsidRDefault="007E38B3" w:rsidP="00DE39C3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 w:rsidRPr="00780064"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E38B3" w:rsidRPr="00780064" w:rsidRDefault="007E38B3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7E38B3" w:rsidRPr="00780064" w:rsidTr="000C55AB">
        <w:trPr>
          <w:trHeight w:val="331"/>
        </w:trPr>
        <w:tc>
          <w:tcPr>
            <w:tcW w:w="3618" w:type="dxa"/>
          </w:tcPr>
          <w:p w:rsidR="007E38B3" w:rsidRPr="00780064" w:rsidRDefault="007E38B3" w:rsidP="00780064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Flexibility</w:t>
            </w:r>
          </w:p>
        </w:tc>
        <w:tc>
          <w:tcPr>
            <w:tcW w:w="2790" w:type="dxa"/>
          </w:tcPr>
          <w:p w:rsidR="007E38B3" w:rsidRPr="00780064" w:rsidRDefault="007E38B3" w:rsidP="00DE39C3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 w:rsidRPr="00780064"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E38B3" w:rsidRPr="00780064" w:rsidRDefault="007E38B3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780064" w:rsidRPr="00780064" w:rsidTr="000C55AB">
        <w:trPr>
          <w:trHeight w:val="331"/>
        </w:trPr>
        <w:tc>
          <w:tcPr>
            <w:tcW w:w="3618" w:type="dxa"/>
          </w:tcPr>
          <w:p w:rsidR="00780064" w:rsidRPr="00780064" w:rsidRDefault="00780064" w:rsidP="00780064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Total</w:t>
            </w:r>
          </w:p>
        </w:tc>
        <w:tc>
          <w:tcPr>
            <w:tcW w:w="2790" w:type="dxa"/>
          </w:tcPr>
          <w:p w:rsidR="00780064" w:rsidRPr="00780064" w:rsidRDefault="007E38B3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_____/15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80064" w:rsidRPr="00780064" w:rsidRDefault="00780064" w:rsidP="00780064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RPr="00780064" w:rsidTr="000C55AB">
        <w:trPr>
          <w:trHeight w:val="331"/>
        </w:trPr>
        <w:tc>
          <w:tcPr>
            <w:tcW w:w="3618" w:type="dxa"/>
          </w:tcPr>
          <w:p w:rsidR="000C55AB" w:rsidRDefault="000C55AB" w:rsidP="00610AFF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/>
                <w:bCs/>
                <w:sz w:val="24"/>
              </w:rPr>
            </w:pPr>
          </w:p>
        </w:tc>
        <w:tc>
          <w:tcPr>
            <w:tcW w:w="2790" w:type="dxa"/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  <w:tc>
          <w:tcPr>
            <w:tcW w:w="2970" w:type="dxa"/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RPr="00780064" w:rsidTr="00DE39C3">
        <w:trPr>
          <w:trHeight w:val="360"/>
        </w:trPr>
        <w:tc>
          <w:tcPr>
            <w:tcW w:w="9378" w:type="dxa"/>
            <w:gridSpan w:val="3"/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Standard 2-Productivity of time</w:t>
            </w:r>
          </w:p>
        </w:tc>
      </w:tr>
      <w:tr w:rsidR="000C55AB" w:rsidRPr="00780064" w:rsidTr="000C55AB">
        <w:trPr>
          <w:trHeight w:val="331"/>
        </w:trPr>
        <w:tc>
          <w:tcPr>
            <w:tcW w:w="3618" w:type="dxa"/>
          </w:tcPr>
          <w:p w:rsidR="000C55AB" w:rsidRPr="00780064" w:rsidRDefault="000C55AB" w:rsidP="00610AFF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Dependability</w:t>
            </w:r>
          </w:p>
        </w:tc>
        <w:tc>
          <w:tcPr>
            <w:tcW w:w="279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RPr="00780064" w:rsidTr="000C55AB">
        <w:trPr>
          <w:trHeight w:val="331"/>
        </w:trPr>
        <w:tc>
          <w:tcPr>
            <w:tcW w:w="3618" w:type="dxa"/>
          </w:tcPr>
          <w:p w:rsidR="000C55AB" w:rsidRDefault="000C55AB" w:rsidP="00610AFF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Overall participation</w:t>
            </w:r>
          </w:p>
        </w:tc>
        <w:tc>
          <w:tcPr>
            <w:tcW w:w="279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RPr="00780064" w:rsidTr="000C55AB">
        <w:trPr>
          <w:trHeight w:val="331"/>
        </w:trPr>
        <w:tc>
          <w:tcPr>
            <w:tcW w:w="3618" w:type="dxa"/>
          </w:tcPr>
          <w:p w:rsidR="000C55AB" w:rsidRDefault="000C55AB" w:rsidP="00610AFF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Follows direction/instruction</w:t>
            </w:r>
          </w:p>
        </w:tc>
        <w:tc>
          <w:tcPr>
            <w:tcW w:w="279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Tr="000C55AB">
        <w:trPr>
          <w:trHeight w:val="331"/>
        </w:trPr>
        <w:tc>
          <w:tcPr>
            <w:tcW w:w="3618" w:type="dxa"/>
            <w:hideMark/>
          </w:tcPr>
          <w:p w:rsidR="000C55AB" w:rsidRDefault="000C55AB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Total</w:t>
            </w:r>
          </w:p>
        </w:tc>
        <w:tc>
          <w:tcPr>
            <w:tcW w:w="2790" w:type="dxa"/>
            <w:hideMark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_____/15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Tr="000C55AB">
        <w:trPr>
          <w:trHeight w:val="331"/>
        </w:trPr>
        <w:tc>
          <w:tcPr>
            <w:tcW w:w="3618" w:type="dxa"/>
          </w:tcPr>
          <w:p w:rsidR="000C55AB" w:rsidRDefault="000C55AB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/>
                <w:bCs/>
                <w:sz w:val="24"/>
              </w:rPr>
            </w:pPr>
          </w:p>
        </w:tc>
        <w:tc>
          <w:tcPr>
            <w:tcW w:w="279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  <w:tc>
          <w:tcPr>
            <w:tcW w:w="297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RPr="00780064" w:rsidTr="00DE39C3">
        <w:trPr>
          <w:trHeight w:val="360"/>
        </w:trPr>
        <w:tc>
          <w:tcPr>
            <w:tcW w:w="9378" w:type="dxa"/>
            <w:gridSpan w:val="3"/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Standard 3-Interpersonal Relationships</w:t>
            </w:r>
          </w:p>
        </w:tc>
      </w:tr>
      <w:tr w:rsidR="000C55AB" w:rsidRPr="00780064" w:rsidTr="000C55AB">
        <w:trPr>
          <w:trHeight w:val="331"/>
        </w:trPr>
        <w:tc>
          <w:tcPr>
            <w:tcW w:w="3618" w:type="dxa"/>
          </w:tcPr>
          <w:p w:rsidR="000C55AB" w:rsidRPr="000C55AB" w:rsidRDefault="000C55AB" w:rsidP="00610AFF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Ability to interact with others</w:t>
            </w:r>
          </w:p>
        </w:tc>
        <w:tc>
          <w:tcPr>
            <w:tcW w:w="279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RPr="00780064" w:rsidTr="000C55AB">
        <w:trPr>
          <w:trHeight w:val="331"/>
        </w:trPr>
        <w:tc>
          <w:tcPr>
            <w:tcW w:w="3618" w:type="dxa"/>
          </w:tcPr>
          <w:p w:rsidR="000C55AB" w:rsidRDefault="000C55AB" w:rsidP="00610AFF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Ability to follow thru</w:t>
            </w:r>
          </w:p>
        </w:tc>
        <w:tc>
          <w:tcPr>
            <w:tcW w:w="279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RPr="00780064" w:rsidTr="000C55AB">
        <w:trPr>
          <w:trHeight w:val="331"/>
        </w:trPr>
        <w:tc>
          <w:tcPr>
            <w:tcW w:w="3618" w:type="dxa"/>
          </w:tcPr>
          <w:p w:rsidR="000C55AB" w:rsidRDefault="000C55AB" w:rsidP="00610AFF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Confidentiality</w:t>
            </w:r>
          </w:p>
        </w:tc>
        <w:tc>
          <w:tcPr>
            <w:tcW w:w="279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Tr="000C55AB">
        <w:trPr>
          <w:trHeight w:val="331"/>
        </w:trPr>
        <w:tc>
          <w:tcPr>
            <w:tcW w:w="3618" w:type="dxa"/>
            <w:hideMark/>
          </w:tcPr>
          <w:p w:rsidR="000C55AB" w:rsidRDefault="000C55AB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Total</w:t>
            </w:r>
          </w:p>
        </w:tc>
        <w:tc>
          <w:tcPr>
            <w:tcW w:w="2790" w:type="dxa"/>
            <w:hideMark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_____/15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Tr="000C55AB">
        <w:trPr>
          <w:trHeight w:val="331"/>
        </w:trPr>
        <w:tc>
          <w:tcPr>
            <w:tcW w:w="3618" w:type="dxa"/>
          </w:tcPr>
          <w:p w:rsidR="000C55AB" w:rsidRDefault="000C55AB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/>
                <w:bCs/>
                <w:sz w:val="24"/>
              </w:rPr>
            </w:pPr>
          </w:p>
        </w:tc>
        <w:tc>
          <w:tcPr>
            <w:tcW w:w="279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  <w:tc>
          <w:tcPr>
            <w:tcW w:w="297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RPr="00780064" w:rsidTr="00DE39C3">
        <w:trPr>
          <w:trHeight w:val="360"/>
        </w:trPr>
        <w:tc>
          <w:tcPr>
            <w:tcW w:w="9378" w:type="dxa"/>
            <w:gridSpan w:val="3"/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Standard 4-Mission/Customer Service Program Effectiveness</w:t>
            </w:r>
          </w:p>
        </w:tc>
      </w:tr>
      <w:tr w:rsidR="000C55AB" w:rsidRPr="00780064" w:rsidTr="000C55AB">
        <w:trPr>
          <w:trHeight w:val="331"/>
        </w:trPr>
        <w:tc>
          <w:tcPr>
            <w:tcW w:w="3618" w:type="dxa"/>
          </w:tcPr>
          <w:p w:rsidR="000C55AB" w:rsidRDefault="000C55AB" w:rsidP="00610AFF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/>
                <w:bCs/>
                <w:sz w:val="24"/>
              </w:rPr>
            </w:pPr>
          </w:p>
        </w:tc>
        <w:tc>
          <w:tcPr>
            <w:tcW w:w="2790" w:type="dxa"/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1       2       3       4       5</w:t>
            </w:r>
          </w:p>
        </w:tc>
        <w:tc>
          <w:tcPr>
            <w:tcW w:w="2970" w:type="dxa"/>
          </w:tcPr>
          <w:p w:rsidR="000C55AB" w:rsidRPr="00780064" w:rsidRDefault="000C55AB" w:rsidP="00991961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Tr="000C55AB">
        <w:trPr>
          <w:trHeight w:val="331"/>
        </w:trPr>
        <w:tc>
          <w:tcPr>
            <w:tcW w:w="3618" w:type="dxa"/>
            <w:hideMark/>
          </w:tcPr>
          <w:p w:rsidR="000C55AB" w:rsidRDefault="000C55AB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Total</w:t>
            </w:r>
          </w:p>
        </w:tc>
        <w:tc>
          <w:tcPr>
            <w:tcW w:w="2790" w:type="dxa"/>
            <w:hideMark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_____/15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  <w:tr w:rsidR="000C55AB" w:rsidTr="000C55AB">
        <w:trPr>
          <w:trHeight w:val="331"/>
        </w:trPr>
        <w:tc>
          <w:tcPr>
            <w:tcW w:w="3618" w:type="dxa"/>
          </w:tcPr>
          <w:p w:rsidR="000C55AB" w:rsidRPr="000C55AB" w:rsidRDefault="000C55AB">
            <w:pPr>
              <w:widowControl/>
              <w:tabs>
                <w:tab w:val="left" w:pos="-5670"/>
                <w:tab w:val="left" w:pos="-840"/>
                <w:tab w:val="left" w:pos="-360"/>
                <w:tab w:val="left" w:pos="27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ind w:left="270" w:hanging="270"/>
              <w:rPr>
                <w:bCs/>
                <w:sz w:val="24"/>
              </w:rPr>
            </w:pPr>
            <w:r>
              <w:rPr>
                <w:bCs/>
                <w:sz w:val="24"/>
              </w:rPr>
              <w:t>Total Evaluation Points</w:t>
            </w:r>
          </w:p>
        </w:tc>
        <w:tc>
          <w:tcPr>
            <w:tcW w:w="2790" w:type="dxa"/>
          </w:tcPr>
          <w:p w:rsidR="000C55AB" w:rsidRDefault="000C55AB" w:rsidP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_____/50</w:t>
            </w:r>
          </w:p>
        </w:tc>
        <w:tc>
          <w:tcPr>
            <w:tcW w:w="2970" w:type="dxa"/>
          </w:tcPr>
          <w:p w:rsidR="000C55AB" w:rsidRDefault="000C55AB">
            <w:pPr>
              <w:widowControl/>
              <w:tabs>
                <w:tab w:val="left" w:pos="-840"/>
                <w:tab w:val="left" w:pos="-360"/>
                <w:tab w:val="left" w:pos="720"/>
                <w:tab w:val="left" w:pos="1260"/>
                <w:tab w:val="left" w:pos="1980"/>
                <w:tab w:val="left" w:pos="2520"/>
                <w:tab w:val="left" w:pos="3240"/>
                <w:tab w:val="left" w:pos="3960"/>
                <w:tab w:val="left" w:pos="4320"/>
                <w:tab w:val="left" w:pos="5040"/>
                <w:tab w:val="left" w:pos="6120"/>
                <w:tab w:val="left" w:pos="6840"/>
                <w:tab w:val="left" w:pos="7560"/>
                <w:tab w:val="left" w:pos="8280"/>
                <w:tab w:val="left" w:pos="9270"/>
              </w:tabs>
              <w:rPr>
                <w:bCs/>
                <w:sz w:val="24"/>
              </w:rPr>
            </w:pPr>
          </w:p>
        </w:tc>
      </w:tr>
    </w:tbl>
    <w:p w:rsidR="00917377" w:rsidRDefault="000C55AB" w:rsidP="00991961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rPr>
          <w:bCs/>
          <w:sz w:val="24"/>
        </w:rPr>
      </w:pPr>
      <w:r>
        <w:rPr>
          <w:b/>
          <w:bCs/>
          <w:sz w:val="24"/>
        </w:rPr>
        <w:t>***</w:t>
      </w:r>
      <w:r>
        <w:rPr>
          <w:bCs/>
          <w:sz w:val="24"/>
        </w:rPr>
        <w:t>Volunteer having under 50% of total points in a specific standard will require reeducation/training. Reeducation will be documented in volunteer folder.</w:t>
      </w:r>
    </w:p>
    <w:p w:rsidR="000C55AB" w:rsidRDefault="000C55AB" w:rsidP="00991961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rPr>
          <w:bCs/>
          <w:sz w:val="24"/>
        </w:rPr>
      </w:pPr>
      <w:r>
        <w:rPr>
          <w:bCs/>
          <w:sz w:val="24"/>
        </w:rPr>
        <w:t>Volunteer Signature required if evaluation is under 50% total points or in a specific standard.</w:t>
      </w:r>
    </w:p>
    <w:p w:rsidR="000C55AB" w:rsidRPr="00B72C7C" w:rsidRDefault="000C55AB" w:rsidP="00991961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rPr>
          <w:bCs/>
          <w:szCs w:val="20"/>
        </w:rPr>
      </w:pPr>
    </w:p>
    <w:p w:rsidR="007B5FA7" w:rsidRPr="000C55AB" w:rsidRDefault="000C55AB" w:rsidP="000C55AB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917377" w:rsidRDefault="000C55AB" w:rsidP="000C55AB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rPr>
          <w:bCs/>
          <w:sz w:val="24"/>
        </w:rPr>
      </w:pPr>
      <w:r>
        <w:rPr>
          <w:b/>
          <w:bCs/>
          <w:sz w:val="24"/>
        </w:rPr>
        <w:t>Volunteer Signature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Date</w:t>
      </w:r>
    </w:p>
    <w:p w:rsidR="00B72C7C" w:rsidRPr="00B72C7C" w:rsidRDefault="00B72C7C" w:rsidP="000C55AB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rPr>
          <w:bCs/>
          <w:szCs w:val="20"/>
          <w:u w:val="single"/>
        </w:rPr>
      </w:pPr>
    </w:p>
    <w:p w:rsidR="00B72C7C" w:rsidRDefault="00B72C7C" w:rsidP="000C55AB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rPr>
          <w:bCs/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72C7C" w:rsidRPr="00B72C7C" w:rsidRDefault="00B72C7C" w:rsidP="000C55AB">
      <w:pPr>
        <w:widowControl/>
        <w:tabs>
          <w:tab w:val="left" w:pos="-840"/>
          <w:tab w:val="left" w:pos="-360"/>
          <w:tab w:val="left" w:pos="720"/>
          <w:tab w:val="left" w:pos="1260"/>
          <w:tab w:val="left" w:pos="1980"/>
          <w:tab w:val="left" w:pos="2520"/>
          <w:tab w:val="left" w:pos="3240"/>
          <w:tab w:val="left" w:pos="3960"/>
          <w:tab w:val="left" w:pos="4320"/>
          <w:tab w:val="left" w:pos="5040"/>
          <w:tab w:val="left" w:pos="6120"/>
          <w:tab w:val="left" w:pos="6840"/>
          <w:tab w:val="left" w:pos="7560"/>
          <w:tab w:val="left" w:pos="8280"/>
          <w:tab w:val="left" w:pos="9270"/>
        </w:tabs>
        <w:rPr>
          <w:b/>
          <w:bCs/>
          <w:sz w:val="24"/>
        </w:rPr>
      </w:pPr>
      <w:r>
        <w:rPr>
          <w:b/>
          <w:bCs/>
          <w:sz w:val="24"/>
        </w:rPr>
        <w:t>Volunteer Development Coordinator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Date of Evaluation Completion</w:t>
      </w:r>
    </w:p>
    <w:sectPr w:rsidR="00B72C7C" w:rsidRPr="00B72C7C" w:rsidSect="00EB5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C3" w:rsidRDefault="00DE39C3" w:rsidP="003E3701">
      <w:r>
        <w:separator/>
      </w:r>
    </w:p>
  </w:endnote>
  <w:endnote w:type="continuationSeparator" w:id="0">
    <w:p w:rsidR="00DE39C3" w:rsidRDefault="00DE39C3" w:rsidP="003E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EF" w:rsidRDefault="000B1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C3" w:rsidRPr="0034227A" w:rsidRDefault="00DE39C3">
    <w:pPr>
      <w:pStyle w:val="Footer"/>
      <w:rPr>
        <w:sz w:val="16"/>
        <w:szCs w:val="16"/>
      </w:rPr>
    </w:pPr>
    <w:r>
      <w:rPr>
        <w:sz w:val="16"/>
        <w:szCs w:val="16"/>
      </w:rPr>
      <w:t>MISC-086pc</w:t>
    </w:r>
    <w:r w:rsidRPr="0034227A">
      <w:rPr>
        <w:sz w:val="16"/>
        <w:szCs w:val="16"/>
      </w:rPr>
      <w:tab/>
    </w:r>
    <w:r w:rsidRPr="0034227A">
      <w:rPr>
        <w:sz w:val="16"/>
        <w:szCs w:val="16"/>
      </w:rPr>
      <w:tab/>
    </w:r>
    <w:r w:rsidR="000B15EF">
      <w:rPr>
        <w:sz w:val="16"/>
        <w:szCs w:val="16"/>
      </w:rPr>
      <w:t>9/21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EF" w:rsidRDefault="000B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C3" w:rsidRDefault="00DE39C3" w:rsidP="003E3701">
      <w:r>
        <w:separator/>
      </w:r>
    </w:p>
  </w:footnote>
  <w:footnote w:type="continuationSeparator" w:id="0">
    <w:p w:rsidR="00DE39C3" w:rsidRDefault="00DE39C3" w:rsidP="003E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EF" w:rsidRDefault="000B1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EF" w:rsidRDefault="000B1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EF" w:rsidRDefault="000B1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A7"/>
    <w:rsid w:val="00064E62"/>
    <w:rsid w:val="000B15EF"/>
    <w:rsid w:val="000C55AB"/>
    <w:rsid w:val="00107518"/>
    <w:rsid w:val="00124BF7"/>
    <w:rsid w:val="00130752"/>
    <w:rsid w:val="00167A68"/>
    <w:rsid w:val="001F21EC"/>
    <w:rsid w:val="00267246"/>
    <w:rsid w:val="00267B1C"/>
    <w:rsid w:val="002B3E4D"/>
    <w:rsid w:val="0034227A"/>
    <w:rsid w:val="003E3701"/>
    <w:rsid w:val="004B2843"/>
    <w:rsid w:val="004D022C"/>
    <w:rsid w:val="004E19EF"/>
    <w:rsid w:val="0055711F"/>
    <w:rsid w:val="005B44C3"/>
    <w:rsid w:val="00605726"/>
    <w:rsid w:val="00607627"/>
    <w:rsid w:val="00610AFF"/>
    <w:rsid w:val="00667E73"/>
    <w:rsid w:val="00780064"/>
    <w:rsid w:val="007B5FA7"/>
    <w:rsid w:val="007E38B3"/>
    <w:rsid w:val="00815234"/>
    <w:rsid w:val="008629E5"/>
    <w:rsid w:val="00917377"/>
    <w:rsid w:val="009761CB"/>
    <w:rsid w:val="00991961"/>
    <w:rsid w:val="009F060E"/>
    <w:rsid w:val="00AE5A86"/>
    <w:rsid w:val="00B72C7C"/>
    <w:rsid w:val="00B839E2"/>
    <w:rsid w:val="00BD140C"/>
    <w:rsid w:val="00CC3CF4"/>
    <w:rsid w:val="00D52E12"/>
    <w:rsid w:val="00DB4174"/>
    <w:rsid w:val="00DB5DF4"/>
    <w:rsid w:val="00DD547F"/>
    <w:rsid w:val="00DE39C3"/>
    <w:rsid w:val="00DF7DF0"/>
    <w:rsid w:val="00E51974"/>
    <w:rsid w:val="00EB5C93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D5F142"/>
  <w15:docId w15:val="{0487DF10-69D7-448A-9374-94C7CFF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0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0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9E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JTDMH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Joyce</dc:creator>
  <cp:lastModifiedBy>Lowry, Stefanie</cp:lastModifiedBy>
  <cp:revision>21</cp:revision>
  <cp:lastPrinted>2020-02-05T19:39:00Z</cp:lastPrinted>
  <dcterms:created xsi:type="dcterms:W3CDTF">2018-10-01T18:47:00Z</dcterms:created>
  <dcterms:modified xsi:type="dcterms:W3CDTF">2021-09-21T15:56:00Z</dcterms:modified>
</cp:coreProperties>
</file>